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510F" w14:textId="77777777" w:rsidR="007969E5" w:rsidRPr="007421A4" w:rsidRDefault="007969E5" w:rsidP="007969E5">
      <w:pPr>
        <w:pStyle w:val="Body"/>
        <w:keepNext/>
        <w:ind w:left="5103" w:hanging="5103"/>
        <w:jc w:val="left"/>
        <w:rPr>
          <w:rFonts w:ascii="Arial" w:hAnsi="Arial"/>
          <w:sz w:val="24"/>
          <w:szCs w:val="24"/>
        </w:rPr>
      </w:pPr>
      <w:r>
        <w:rPr>
          <w:b/>
          <w:noProof/>
          <w:sz w:val="28"/>
          <w:szCs w:val="28"/>
          <w:lang w:eastAsia="en-AU"/>
        </w:rPr>
        <w:drawing>
          <wp:anchor distT="36576" distB="36576" distL="36576" distR="36576" simplePos="0" relativeHeight="251659264" behindDoc="1" locked="0" layoutInCell="1" allowOverlap="1" wp14:anchorId="72656163" wp14:editId="365616D7">
            <wp:simplePos x="0" y="0"/>
            <wp:positionH relativeFrom="column">
              <wp:posOffset>4673649</wp:posOffset>
            </wp:positionH>
            <wp:positionV relativeFrom="paragraph">
              <wp:posOffset>-388044</wp:posOffset>
            </wp:positionV>
            <wp:extent cx="1612265" cy="1544955"/>
            <wp:effectExtent l="90805" t="80645" r="97790" b="78740"/>
            <wp:wrapNone/>
            <wp:docPr id="2" name="Picture 2"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560000">
                      <a:off x="0" y="0"/>
                      <a:ext cx="1612265" cy="1544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28"/>
          <w:szCs w:val="28"/>
        </w:rPr>
        <w:t xml:space="preserve">Schedule 3 - </w:t>
      </w:r>
      <w:r w:rsidRPr="00DE6B86">
        <w:rPr>
          <w:b/>
          <w:sz w:val="28"/>
          <w:szCs w:val="28"/>
          <w:u w:val="single"/>
        </w:rPr>
        <w:t>POSITION DESCRIPTION</w:t>
      </w:r>
    </w:p>
    <w:p w14:paraId="13346A91" w14:textId="77777777" w:rsidR="007969E5" w:rsidRDefault="007969E5" w:rsidP="007969E5">
      <w:pPr>
        <w:rPr>
          <w:b/>
          <w:sz w:val="28"/>
          <w:szCs w:val="28"/>
          <w:u w:val="single"/>
        </w:rPr>
      </w:pPr>
    </w:p>
    <w:p w14:paraId="5CE90667" w14:textId="77777777" w:rsidR="007969E5" w:rsidRDefault="007969E5" w:rsidP="007969E5">
      <w:pPr>
        <w:rPr>
          <w:b/>
          <w:sz w:val="28"/>
          <w:szCs w:val="28"/>
        </w:rPr>
      </w:pPr>
      <w:r w:rsidRPr="0099018B">
        <w:rPr>
          <w:b/>
          <w:sz w:val="36"/>
          <w:szCs w:val="36"/>
        </w:rPr>
        <w:t>Kidzone OSHC</w:t>
      </w:r>
      <w:r>
        <w:rPr>
          <w:b/>
          <w:sz w:val="36"/>
          <w:szCs w:val="36"/>
        </w:rPr>
        <w:t xml:space="preserve"> and Vacation Care</w:t>
      </w:r>
    </w:p>
    <w:p w14:paraId="72A7936D" w14:textId="77777777" w:rsidR="007969E5" w:rsidRDefault="007969E5" w:rsidP="007969E5">
      <w:pPr>
        <w:rPr>
          <w:b/>
          <w:sz w:val="28"/>
          <w:szCs w:val="28"/>
        </w:rPr>
      </w:pPr>
    </w:p>
    <w:p w14:paraId="21CFC006" w14:textId="77777777" w:rsidR="007969E5" w:rsidRPr="00412C62" w:rsidRDefault="007969E5" w:rsidP="007969E5">
      <w:pPr>
        <w:rPr>
          <w:b/>
          <w:sz w:val="36"/>
          <w:szCs w:val="36"/>
        </w:rPr>
      </w:pPr>
      <w:r w:rsidRPr="00520F04">
        <w:rPr>
          <w:b/>
          <w:sz w:val="28"/>
          <w:szCs w:val="28"/>
        </w:rPr>
        <w:t>Position Title:</w:t>
      </w:r>
      <w:r>
        <w:rPr>
          <w:b/>
          <w:sz w:val="36"/>
          <w:szCs w:val="36"/>
        </w:rPr>
        <w:tab/>
      </w:r>
      <w:r>
        <w:rPr>
          <w:sz w:val="28"/>
          <w:szCs w:val="28"/>
        </w:rPr>
        <w:t>Childcare Services Educator</w:t>
      </w:r>
      <w:r w:rsidRPr="00520F04">
        <w:rPr>
          <w:sz w:val="28"/>
          <w:szCs w:val="28"/>
        </w:rPr>
        <w:t xml:space="preserve"> (OSHC)</w:t>
      </w:r>
    </w:p>
    <w:p w14:paraId="3A0670BC" w14:textId="77777777" w:rsidR="007969E5" w:rsidRDefault="007969E5" w:rsidP="007969E5">
      <w:pPr>
        <w:rPr>
          <w:b/>
          <w:sz w:val="36"/>
          <w:szCs w:val="36"/>
        </w:rPr>
      </w:pPr>
    </w:p>
    <w:p w14:paraId="241FABDF" w14:textId="77777777" w:rsidR="007969E5" w:rsidRPr="00520F04" w:rsidRDefault="007969E5" w:rsidP="007969E5">
      <w:pPr>
        <w:rPr>
          <w:b/>
          <w:sz w:val="28"/>
          <w:szCs w:val="28"/>
        </w:rPr>
      </w:pPr>
      <w:r w:rsidRPr="00520F04">
        <w:rPr>
          <w:b/>
          <w:sz w:val="28"/>
          <w:szCs w:val="28"/>
        </w:rPr>
        <w:t>Position Objective:</w:t>
      </w:r>
    </w:p>
    <w:p w14:paraId="6E11601A" w14:textId="77777777" w:rsidR="007969E5" w:rsidRDefault="007969E5" w:rsidP="007969E5"/>
    <w:p w14:paraId="2BA0BA56" w14:textId="77777777" w:rsidR="007969E5" w:rsidRDefault="007969E5" w:rsidP="007969E5">
      <w:r w:rsidRPr="006C4CD2">
        <w:t xml:space="preserve">Kidzone OSHC is a child focused program where the rights of </w:t>
      </w:r>
      <w:r>
        <w:t>the child are paramount. We aim</w:t>
      </w:r>
      <w:r w:rsidRPr="006C4CD2">
        <w:t xml:space="preserve"> to include all children, </w:t>
      </w:r>
      <w:proofErr w:type="gramStart"/>
      <w:r w:rsidRPr="006C4CD2">
        <w:t>families</w:t>
      </w:r>
      <w:proofErr w:type="gramEnd"/>
      <w:r w:rsidRPr="006C4CD2">
        <w:t xml:space="preserve"> and educators in an equitable and valued manner by building reciprocal and respectful relationships.</w:t>
      </w:r>
    </w:p>
    <w:p w14:paraId="50193681" w14:textId="77777777" w:rsidR="007969E5" w:rsidRDefault="007969E5" w:rsidP="007969E5">
      <w:pPr>
        <w:widowControl w:val="0"/>
        <w:rPr>
          <w:color w:val="000000"/>
          <w:kern w:val="28"/>
          <w:lang w:eastAsia="en-AU"/>
          <w14:cntxtAlts/>
        </w:rPr>
      </w:pPr>
      <w:r w:rsidRPr="00E56810">
        <w:rPr>
          <w:color w:val="000000"/>
          <w:kern w:val="28"/>
          <w:lang w:eastAsia="en-AU"/>
          <w14:cntxtAlts/>
        </w:rPr>
        <w:t xml:space="preserve">Our vision is to </w:t>
      </w:r>
      <w:r>
        <w:rPr>
          <w:color w:val="000000"/>
          <w:kern w:val="28"/>
          <w:lang w:eastAsia="en-AU"/>
          <w14:cntxtAlts/>
        </w:rPr>
        <w:t>collaborate</w:t>
      </w:r>
      <w:r w:rsidRPr="00E56810">
        <w:rPr>
          <w:color w:val="000000"/>
          <w:kern w:val="28"/>
          <w:lang w:eastAsia="en-AU"/>
          <w14:cntxtAlts/>
        </w:rPr>
        <w:t xml:space="preserve"> with c</w:t>
      </w:r>
      <w:r>
        <w:rPr>
          <w:color w:val="000000"/>
          <w:kern w:val="28"/>
          <w:lang w:eastAsia="en-AU"/>
          <w14:cntxtAlts/>
        </w:rPr>
        <w:t xml:space="preserve">hildren, </w:t>
      </w:r>
      <w:proofErr w:type="gramStart"/>
      <w:r>
        <w:rPr>
          <w:color w:val="000000"/>
          <w:kern w:val="28"/>
          <w:lang w:eastAsia="en-AU"/>
          <w14:cntxtAlts/>
        </w:rPr>
        <w:t>families</w:t>
      </w:r>
      <w:proofErr w:type="gramEnd"/>
      <w:r>
        <w:rPr>
          <w:color w:val="000000"/>
          <w:kern w:val="28"/>
          <w:lang w:eastAsia="en-AU"/>
          <w14:cntxtAlts/>
        </w:rPr>
        <w:t xml:space="preserve"> and educators to provide</w:t>
      </w:r>
      <w:r w:rsidRPr="00E56810">
        <w:rPr>
          <w:color w:val="000000"/>
          <w:kern w:val="28"/>
          <w:lang w:eastAsia="en-AU"/>
          <w14:cntxtAlts/>
        </w:rPr>
        <w:t xml:space="preserve"> a physically and emotionally supportive setting where children feel safe, heard and valued and can therefore reach their full potential through the use of play</w:t>
      </w:r>
      <w:r>
        <w:rPr>
          <w:color w:val="000000"/>
          <w:kern w:val="28"/>
          <w:lang w:eastAsia="en-AU"/>
          <w14:cntxtAlts/>
        </w:rPr>
        <w:t xml:space="preserve">-based learning and meaningful </w:t>
      </w:r>
      <w:r w:rsidRPr="00E56810">
        <w:rPr>
          <w:color w:val="000000"/>
          <w:kern w:val="28"/>
          <w:lang w:eastAsia="en-AU"/>
          <w14:cntxtAlts/>
        </w:rPr>
        <w:t>leisure activities.</w:t>
      </w:r>
    </w:p>
    <w:p w14:paraId="724CD4B8" w14:textId="77777777" w:rsidR="007969E5" w:rsidRDefault="007969E5" w:rsidP="007969E5">
      <w:pPr>
        <w:widowControl w:val="0"/>
        <w:rPr>
          <w:color w:val="000000"/>
          <w:kern w:val="28"/>
          <w:lang w:eastAsia="en-AU"/>
          <w14:cntxtAlts/>
        </w:rPr>
      </w:pPr>
      <w:r>
        <w:rPr>
          <w:color w:val="000000"/>
          <w:kern w:val="28"/>
          <w:lang w:eastAsia="en-AU"/>
          <w14:cntxtAlts/>
        </w:rPr>
        <w:t>Our program operates from 6.30am to 9.00am each morning, from 3.30pm to 6.30pm each afternoon, 6.30am to 6.30pm on pupil free days and 6.30am to 6.30pm during Vacation Care periods.</w:t>
      </w:r>
    </w:p>
    <w:p w14:paraId="0889793A" w14:textId="77777777" w:rsidR="007969E5" w:rsidRDefault="007969E5" w:rsidP="007969E5">
      <w:pPr>
        <w:widowControl w:val="0"/>
        <w:rPr>
          <w:color w:val="000000"/>
          <w:kern w:val="28"/>
          <w:lang w:eastAsia="en-AU"/>
          <w14:cntxtAlts/>
        </w:rPr>
      </w:pPr>
    </w:p>
    <w:p w14:paraId="1CFC6C95" w14:textId="77777777" w:rsidR="007969E5" w:rsidRDefault="007969E5" w:rsidP="007969E5">
      <w:pPr>
        <w:widowControl w:val="0"/>
        <w:rPr>
          <w:b/>
          <w:color w:val="000000"/>
          <w:kern w:val="28"/>
          <w:sz w:val="28"/>
          <w:szCs w:val="28"/>
          <w:lang w:eastAsia="en-AU"/>
          <w14:cntxtAlts/>
        </w:rPr>
      </w:pPr>
      <w:r>
        <w:rPr>
          <w:b/>
          <w:color w:val="000000"/>
          <w:kern w:val="28"/>
          <w:sz w:val="28"/>
          <w:szCs w:val="28"/>
          <w:lang w:eastAsia="en-AU"/>
          <w14:cntxtAlts/>
        </w:rPr>
        <w:t>Appointment:</w:t>
      </w:r>
    </w:p>
    <w:p w14:paraId="1ADE40AF" w14:textId="77777777" w:rsidR="007969E5" w:rsidRDefault="007969E5" w:rsidP="007969E5">
      <w:pPr>
        <w:widowControl w:val="0"/>
        <w:rPr>
          <w:b/>
          <w:color w:val="000000"/>
          <w:kern w:val="28"/>
          <w:szCs w:val="22"/>
          <w:lang w:eastAsia="en-AU"/>
          <w14:cntxtAlts/>
        </w:rPr>
      </w:pPr>
    </w:p>
    <w:p w14:paraId="5B644806" w14:textId="77777777" w:rsidR="007969E5" w:rsidRPr="00527C4C" w:rsidRDefault="007969E5" w:rsidP="007969E5">
      <w:pPr>
        <w:widowControl w:val="0"/>
        <w:rPr>
          <w:color w:val="000000"/>
          <w:kern w:val="28"/>
          <w:szCs w:val="22"/>
          <w:lang w:eastAsia="en-AU"/>
          <w14:cntxtAlts/>
        </w:rPr>
      </w:pPr>
      <w:r w:rsidRPr="00527C4C">
        <w:rPr>
          <w:color w:val="000000"/>
          <w:kern w:val="28"/>
          <w:szCs w:val="22"/>
          <w:lang w:eastAsia="en-AU"/>
          <w14:cntxtAlts/>
        </w:rPr>
        <w:t xml:space="preserve">To work alongside and support the teaching staff of Kidzone.  To always adhere to </w:t>
      </w:r>
      <w:r w:rsidRPr="003F39CC">
        <w:rPr>
          <w:kern w:val="28"/>
          <w:szCs w:val="22"/>
          <w:lang w:eastAsia="en-AU"/>
          <w14:cntxtAlts/>
        </w:rPr>
        <w:t xml:space="preserve">the Education and Care Services National Regulations under the Education and Care Services National Law, child protection </w:t>
      </w:r>
      <w:r w:rsidRPr="00527C4C">
        <w:rPr>
          <w:color w:val="000000"/>
          <w:kern w:val="28"/>
          <w:szCs w:val="22"/>
          <w:lang w:eastAsia="en-AU"/>
          <w14:cntxtAlts/>
        </w:rPr>
        <w:t xml:space="preserve">regulations as well as the policies, </w:t>
      </w:r>
      <w:proofErr w:type="gramStart"/>
      <w:r w:rsidRPr="00527C4C">
        <w:rPr>
          <w:color w:val="000000"/>
          <w:kern w:val="28"/>
          <w:szCs w:val="22"/>
          <w:lang w:eastAsia="en-AU"/>
          <w14:cntxtAlts/>
        </w:rPr>
        <w:t>goals</w:t>
      </w:r>
      <w:proofErr w:type="gramEnd"/>
      <w:r w:rsidRPr="00527C4C">
        <w:rPr>
          <w:color w:val="000000"/>
          <w:kern w:val="28"/>
          <w:szCs w:val="22"/>
          <w:lang w:eastAsia="en-AU"/>
          <w14:cntxtAlts/>
        </w:rPr>
        <w:t xml:space="preserve"> and philosophy of Kidzone and Encourage Church.</w:t>
      </w:r>
      <w:r>
        <w:rPr>
          <w:color w:val="000000"/>
          <w:kern w:val="28"/>
          <w:szCs w:val="22"/>
          <w:lang w:eastAsia="en-AU"/>
          <w14:cntxtAlts/>
        </w:rPr>
        <w:t xml:space="preserve">  To uphold the ‘National Quality Framework’ and ‘National Quality Standards’ as per Kidzone’s philosophy, goals policies and procedures.</w:t>
      </w:r>
      <w:r w:rsidRPr="00527C4C">
        <w:rPr>
          <w:color w:val="000000"/>
          <w:kern w:val="28"/>
          <w:szCs w:val="22"/>
          <w:lang w:eastAsia="en-AU"/>
          <w14:cntxtAlts/>
        </w:rPr>
        <w:t xml:space="preserve">  </w:t>
      </w:r>
    </w:p>
    <w:p w14:paraId="312BEED7" w14:textId="77777777" w:rsidR="007969E5" w:rsidRPr="00426B38" w:rsidRDefault="007969E5" w:rsidP="007969E5">
      <w:pPr>
        <w:widowControl w:val="0"/>
        <w:rPr>
          <w:color w:val="000000"/>
          <w:kern w:val="28"/>
          <w:sz w:val="28"/>
          <w:szCs w:val="28"/>
          <w:lang w:eastAsia="en-AU"/>
          <w14:cntxtAlts/>
        </w:rPr>
      </w:pPr>
    </w:p>
    <w:p w14:paraId="7D766DB7" w14:textId="77777777" w:rsidR="007969E5" w:rsidRDefault="007969E5" w:rsidP="007969E5">
      <w:pPr>
        <w:widowControl w:val="0"/>
        <w:rPr>
          <w:b/>
          <w:color w:val="000000"/>
          <w:kern w:val="28"/>
          <w:sz w:val="28"/>
          <w:szCs w:val="28"/>
          <w:lang w:eastAsia="en-AU"/>
          <w14:cntxtAlts/>
        </w:rPr>
      </w:pPr>
      <w:r>
        <w:rPr>
          <w:b/>
          <w:color w:val="000000"/>
          <w:kern w:val="28"/>
          <w:sz w:val="28"/>
          <w:szCs w:val="28"/>
          <w:lang w:eastAsia="en-AU"/>
          <w14:cntxtAlts/>
        </w:rPr>
        <w:t>Duties</w:t>
      </w:r>
      <w:r w:rsidRPr="00520F04">
        <w:rPr>
          <w:b/>
          <w:color w:val="000000"/>
          <w:kern w:val="28"/>
          <w:sz w:val="28"/>
          <w:szCs w:val="28"/>
          <w:lang w:eastAsia="en-AU"/>
          <w14:cntxtAlts/>
        </w:rPr>
        <w:t>:</w:t>
      </w:r>
    </w:p>
    <w:p w14:paraId="435C0DDA" w14:textId="77777777" w:rsidR="007969E5" w:rsidRDefault="007969E5" w:rsidP="007969E5">
      <w:pPr>
        <w:widowControl w:val="0"/>
        <w:rPr>
          <w:b/>
          <w:color w:val="000000"/>
          <w:kern w:val="28"/>
          <w:sz w:val="28"/>
          <w:szCs w:val="28"/>
          <w:lang w:eastAsia="en-AU"/>
          <w14:cntxtAlts/>
        </w:rPr>
      </w:pPr>
    </w:p>
    <w:p w14:paraId="3D8C2E26" w14:textId="77777777" w:rsidR="007969E5" w:rsidRPr="00C34887" w:rsidRDefault="007969E5" w:rsidP="007969E5">
      <w:pPr>
        <w:widowControl w:val="0"/>
        <w:rPr>
          <w:b/>
          <w:color w:val="000000"/>
          <w:kern w:val="28"/>
          <w:sz w:val="24"/>
          <w:szCs w:val="24"/>
          <w:lang w:eastAsia="en-AU"/>
          <w14:cntxtAlts/>
        </w:rPr>
      </w:pPr>
      <w:r>
        <w:rPr>
          <w:b/>
          <w:color w:val="000000"/>
          <w:kern w:val="28"/>
          <w:sz w:val="24"/>
          <w:szCs w:val="24"/>
          <w:lang w:eastAsia="en-AU"/>
          <w14:cntxtAlts/>
        </w:rPr>
        <w:t>In relation to the children:</w:t>
      </w:r>
    </w:p>
    <w:p w14:paraId="45D34C5C" w14:textId="77777777" w:rsidR="007969E5" w:rsidRDefault="007969E5" w:rsidP="007969E5">
      <w:pPr>
        <w:widowControl w:val="0"/>
        <w:rPr>
          <w:b/>
          <w:color w:val="000000"/>
          <w:kern w:val="28"/>
          <w:lang w:eastAsia="en-AU"/>
          <w14:cntxtAlts/>
        </w:rPr>
      </w:pPr>
    </w:p>
    <w:p w14:paraId="5625361E" w14:textId="77777777" w:rsidR="007969E5" w:rsidRPr="007A0187" w:rsidRDefault="007969E5" w:rsidP="007969E5">
      <w:pPr>
        <w:pStyle w:val="ListParagraph"/>
        <w:widowControl w:val="0"/>
        <w:numPr>
          <w:ilvl w:val="0"/>
          <w:numId w:val="1"/>
        </w:numPr>
        <w:rPr>
          <w:b/>
          <w:color w:val="000000"/>
          <w:kern w:val="28"/>
          <w:lang w:eastAsia="en-AU"/>
          <w14:cntxtAlts/>
        </w:rPr>
      </w:pPr>
      <w:r>
        <w:rPr>
          <w:color w:val="000000"/>
          <w:kern w:val="28"/>
          <w:lang w:eastAsia="en-AU"/>
          <w14:cntxtAlts/>
        </w:rPr>
        <w:t xml:space="preserve">Respect and provide support and inclusion for all children, regardless of gender, cultural </w:t>
      </w:r>
      <w:proofErr w:type="gramStart"/>
      <w:r>
        <w:rPr>
          <w:color w:val="000000"/>
          <w:kern w:val="28"/>
          <w:lang w:eastAsia="en-AU"/>
          <w14:cntxtAlts/>
        </w:rPr>
        <w:t>background</w:t>
      </w:r>
      <w:proofErr w:type="gramEnd"/>
      <w:r>
        <w:rPr>
          <w:color w:val="000000"/>
          <w:kern w:val="28"/>
          <w:lang w:eastAsia="en-AU"/>
          <w14:cntxtAlts/>
        </w:rPr>
        <w:t xml:space="preserve"> or socio-economic status.</w:t>
      </w:r>
    </w:p>
    <w:p w14:paraId="6C9A0EC9" w14:textId="77777777" w:rsidR="007969E5" w:rsidRDefault="007969E5" w:rsidP="007969E5">
      <w:pPr>
        <w:pStyle w:val="ListParagraph"/>
        <w:widowControl w:val="0"/>
        <w:numPr>
          <w:ilvl w:val="0"/>
          <w:numId w:val="1"/>
        </w:numPr>
        <w:rPr>
          <w:color w:val="000000"/>
          <w:kern w:val="28"/>
          <w:lang w:eastAsia="en-AU"/>
          <w14:cntxtAlts/>
        </w:rPr>
      </w:pPr>
      <w:r>
        <w:rPr>
          <w:color w:val="000000"/>
          <w:kern w:val="28"/>
          <w:lang w:eastAsia="en-AU"/>
          <w14:cntxtAlts/>
        </w:rPr>
        <w:t>Act as a positive role model, demonstrating appropriate behaviour and language.</w:t>
      </w:r>
    </w:p>
    <w:p w14:paraId="6D3638D1" w14:textId="77777777" w:rsidR="007969E5" w:rsidRDefault="007969E5" w:rsidP="007969E5">
      <w:pPr>
        <w:pStyle w:val="ListParagraph"/>
        <w:widowControl w:val="0"/>
        <w:numPr>
          <w:ilvl w:val="0"/>
          <w:numId w:val="1"/>
        </w:numPr>
        <w:rPr>
          <w:color w:val="000000"/>
          <w:kern w:val="28"/>
          <w:lang w:eastAsia="en-AU"/>
          <w14:cntxtAlts/>
        </w:rPr>
      </w:pPr>
      <w:r>
        <w:rPr>
          <w:color w:val="000000"/>
          <w:kern w:val="28"/>
          <w:lang w:eastAsia="en-AU"/>
          <w14:cntxtAlts/>
        </w:rPr>
        <w:t>Provide adequate supervision for the children and work towards supporting colleagues in achieving the same.  No staff member should be performing another task whilst supervising the children.</w:t>
      </w:r>
    </w:p>
    <w:p w14:paraId="542E973F" w14:textId="77777777" w:rsidR="007969E5" w:rsidRDefault="007969E5" w:rsidP="007969E5">
      <w:pPr>
        <w:pStyle w:val="ListParagraph"/>
        <w:widowControl w:val="0"/>
        <w:numPr>
          <w:ilvl w:val="0"/>
          <w:numId w:val="1"/>
        </w:numPr>
        <w:rPr>
          <w:color w:val="000000"/>
          <w:kern w:val="28"/>
          <w:lang w:eastAsia="en-AU"/>
          <w14:cntxtAlts/>
        </w:rPr>
      </w:pPr>
      <w:r>
        <w:rPr>
          <w:color w:val="000000"/>
          <w:kern w:val="28"/>
          <w:lang w:eastAsia="en-AU"/>
          <w14:cntxtAlts/>
        </w:rPr>
        <w:t>Be a passionate educator and strive to achieve the goals of Kidzone and ensure our philosophy is reflected in daily practice.</w:t>
      </w:r>
    </w:p>
    <w:p w14:paraId="1A6D2654" w14:textId="77777777" w:rsidR="007969E5" w:rsidRDefault="007969E5" w:rsidP="007969E5">
      <w:pPr>
        <w:pStyle w:val="ListParagraph"/>
        <w:widowControl w:val="0"/>
        <w:numPr>
          <w:ilvl w:val="0"/>
          <w:numId w:val="1"/>
        </w:numPr>
        <w:rPr>
          <w:color w:val="000000"/>
          <w:kern w:val="28"/>
          <w:lang w:eastAsia="en-AU"/>
          <w14:cntxtAlts/>
        </w:rPr>
      </w:pPr>
      <w:r>
        <w:rPr>
          <w:color w:val="000000"/>
          <w:kern w:val="28"/>
          <w:lang w:eastAsia="en-AU"/>
          <w14:cntxtAlts/>
        </w:rPr>
        <w:t xml:space="preserve">Assist in the collection, recording and evaluation of children's records and observations, as required by the Department of Education and the National Quality Standards. </w:t>
      </w:r>
    </w:p>
    <w:p w14:paraId="68642135" w14:textId="77777777" w:rsidR="007969E5" w:rsidRPr="00C34887" w:rsidRDefault="007969E5" w:rsidP="007969E5">
      <w:pPr>
        <w:pStyle w:val="ListParagraph"/>
        <w:widowControl w:val="0"/>
        <w:numPr>
          <w:ilvl w:val="0"/>
          <w:numId w:val="1"/>
        </w:numPr>
        <w:rPr>
          <w:color w:val="000000"/>
          <w:kern w:val="28"/>
          <w:lang w:eastAsia="en-AU"/>
          <w14:cntxtAlts/>
        </w:rPr>
      </w:pPr>
      <w:r>
        <w:rPr>
          <w:color w:val="000000"/>
          <w:kern w:val="28"/>
          <w:lang w:eastAsia="en-AU"/>
          <w14:cntxtAlts/>
        </w:rPr>
        <w:t>Communicate with the children in an open, honest manner and ensure that the child's perspective is regarded as unique and special.</w:t>
      </w:r>
    </w:p>
    <w:p w14:paraId="645ACD09" w14:textId="77777777" w:rsidR="007969E5" w:rsidRPr="00C34887" w:rsidRDefault="007969E5" w:rsidP="007969E5">
      <w:pPr>
        <w:pStyle w:val="ListParagraph"/>
        <w:widowControl w:val="0"/>
        <w:numPr>
          <w:ilvl w:val="0"/>
          <w:numId w:val="1"/>
        </w:numPr>
        <w:rPr>
          <w:b/>
          <w:color w:val="000000"/>
          <w:kern w:val="28"/>
          <w:lang w:eastAsia="en-AU"/>
          <w14:cntxtAlts/>
        </w:rPr>
      </w:pPr>
      <w:r>
        <w:rPr>
          <w:color w:val="000000"/>
          <w:kern w:val="28"/>
          <w:lang w:eastAsia="en-AU"/>
          <w14:cntxtAlts/>
        </w:rPr>
        <w:t>Be familiar with the relevant Learning Framework and utilise to inspire independent learners.</w:t>
      </w:r>
    </w:p>
    <w:p w14:paraId="0A78C9DC" w14:textId="77777777" w:rsidR="007969E5" w:rsidRPr="00C34887" w:rsidRDefault="007969E5" w:rsidP="007969E5">
      <w:pPr>
        <w:pStyle w:val="ListParagraph"/>
        <w:widowControl w:val="0"/>
        <w:rPr>
          <w:b/>
          <w:color w:val="000000"/>
          <w:kern w:val="28"/>
          <w:lang w:eastAsia="en-AU"/>
          <w14:cntxtAlts/>
        </w:rPr>
      </w:pPr>
    </w:p>
    <w:p w14:paraId="56E4AC80" w14:textId="77777777" w:rsidR="007969E5" w:rsidRDefault="007969E5" w:rsidP="007969E5">
      <w:pPr>
        <w:widowControl w:val="0"/>
        <w:rPr>
          <w:b/>
          <w:color w:val="000000"/>
          <w:kern w:val="28"/>
          <w:sz w:val="24"/>
          <w:szCs w:val="24"/>
          <w:lang w:eastAsia="en-AU"/>
          <w14:cntxtAlts/>
        </w:rPr>
      </w:pPr>
      <w:r>
        <w:rPr>
          <w:b/>
          <w:color w:val="000000"/>
          <w:kern w:val="28"/>
          <w:sz w:val="24"/>
          <w:szCs w:val="24"/>
          <w:lang w:eastAsia="en-AU"/>
          <w14:cntxtAlts/>
        </w:rPr>
        <w:t>In relation to families:</w:t>
      </w:r>
    </w:p>
    <w:p w14:paraId="1DBA9174" w14:textId="77777777" w:rsidR="007969E5" w:rsidRPr="00C34887" w:rsidRDefault="007969E5" w:rsidP="007969E5">
      <w:pPr>
        <w:widowControl w:val="0"/>
        <w:rPr>
          <w:b/>
          <w:color w:val="000000"/>
          <w:kern w:val="28"/>
          <w:sz w:val="24"/>
          <w:szCs w:val="24"/>
          <w:lang w:eastAsia="en-AU"/>
          <w14:cntxtAlts/>
        </w:rPr>
      </w:pPr>
    </w:p>
    <w:p w14:paraId="196AD8A6" w14:textId="77777777" w:rsidR="007969E5" w:rsidRPr="00527C4C" w:rsidRDefault="007969E5" w:rsidP="007969E5">
      <w:pPr>
        <w:pStyle w:val="ListParagraph"/>
        <w:widowControl w:val="0"/>
        <w:numPr>
          <w:ilvl w:val="0"/>
          <w:numId w:val="1"/>
        </w:numPr>
        <w:rPr>
          <w:b/>
          <w:color w:val="000000"/>
          <w:kern w:val="28"/>
          <w:lang w:eastAsia="en-AU"/>
          <w14:cntxtAlts/>
        </w:rPr>
      </w:pPr>
      <w:r>
        <w:rPr>
          <w:color w:val="000000"/>
          <w:kern w:val="28"/>
          <w:lang w:eastAsia="en-AU"/>
          <w14:cntxtAlts/>
        </w:rPr>
        <w:t>Be courteous and helpful to the families</w:t>
      </w:r>
      <w:r w:rsidRPr="004C3B27">
        <w:rPr>
          <w:color w:val="000000"/>
          <w:kern w:val="28"/>
          <w:lang w:eastAsia="en-AU"/>
          <w14:cntxtAlts/>
        </w:rPr>
        <w:t>.</w:t>
      </w:r>
    </w:p>
    <w:p w14:paraId="3306130D" w14:textId="77777777" w:rsidR="007969E5" w:rsidRPr="004C3B27" w:rsidRDefault="007969E5" w:rsidP="007969E5">
      <w:pPr>
        <w:pStyle w:val="ListParagraph"/>
        <w:widowControl w:val="0"/>
        <w:numPr>
          <w:ilvl w:val="0"/>
          <w:numId w:val="1"/>
        </w:numPr>
        <w:rPr>
          <w:b/>
          <w:color w:val="000000"/>
          <w:kern w:val="28"/>
          <w:lang w:eastAsia="en-AU"/>
          <w14:cntxtAlts/>
        </w:rPr>
      </w:pPr>
      <w:r>
        <w:rPr>
          <w:color w:val="000000"/>
          <w:kern w:val="28"/>
          <w:lang w:eastAsia="en-AU"/>
          <w14:cntxtAlts/>
        </w:rPr>
        <w:t>Refer families to communicate feeling about their child’s time spent at Kidzone to the Coordinator.</w:t>
      </w:r>
    </w:p>
    <w:p w14:paraId="0B159CC9" w14:textId="77777777" w:rsidR="007969E5" w:rsidRPr="004C3B27" w:rsidRDefault="007969E5" w:rsidP="007969E5">
      <w:pPr>
        <w:pStyle w:val="ListParagraph"/>
        <w:widowControl w:val="0"/>
        <w:numPr>
          <w:ilvl w:val="0"/>
          <w:numId w:val="1"/>
        </w:numPr>
        <w:rPr>
          <w:b/>
          <w:color w:val="000000"/>
          <w:kern w:val="28"/>
          <w:lang w:eastAsia="en-AU"/>
          <w14:cntxtAlts/>
        </w:rPr>
      </w:pPr>
      <w:r>
        <w:t xml:space="preserve">Look for opportunities where a family may become involved in the Program </w:t>
      </w:r>
      <w:proofErr w:type="gramStart"/>
      <w:r>
        <w:t>e.g.</w:t>
      </w:r>
      <w:proofErr w:type="gramEnd"/>
      <w:r>
        <w:t xml:space="preserve"> Multi-cultural events, craft activities and fund-raising</w:t>
      </w:r>
      <w:r w:rsidRPr="004C3B27">
        <w:t>.</w:t>
      </w:r>
    </w:p>
    <w:p w14:paraId="572C944C" w14:textId="77777777" w:rsidR="007969E5" w:rsidRPr="00426B38" w:rsidRDefault="007969E5" w:rsidP="007969E5">
      <w:pPr>
        <w:pStyle w:val="ListParagraph"/>
        <w:widowControl w:val="0"/>
        <w:numPr>
          <w:ilvl w:val="0"/>
          <w:numId w:val="1"/>
        </w:numPr>
        <w:rPr>
          <w:b/>
          <w:color w:val="000000"/>
          <w:kern w:val="28"/>
          <w:lang w:eastAsia="en-AU"/>
          <w14:cntxtAlts/>
        </w:rPr>
      </w:pPr>
      <w:r>
        <w:t xml:space="preserve">Respect the confidentiality of all information about a child; any concerns should firstly be discussed with the </w:t>
      </w:r>
      <w:proofErr w:type="gramStart"/>
      <w:r>
        <w:t>Coordinator</w:t>
      </w:r>
      <w:proofErr w:type="gramEnd"/>
      <w:r w:rsidRPr="004C3B27">
        <w:t xml:space="preserve">. </w:t>
      </w:r>
    </w:p>
    <w:p w14:paraId="64421A2C" w14:textId="77777777" w:rsidR="007969E5" w:rsidRPr="004C3B27" w:rsidRDefault="007969E5" w:rsidP="007969E5">
      <w:pPr>
        <w:pStyle w:val="ListParagraph"/>
        <w:widowControl w:val="0"/>
        <w:rPr>
          <w:b/>
          <w:color w:val="000000"/>
          <w:kern w:val="28"/>
          <w:lang w:eastAsia="en-AU"/>
          <w14:cntxtAlts/>
        </w:rPr>
      </w:pPr>
    </w:p>
    <w:p w14:paraId="56F2FFC5" w14:textId="77777777" w:rsidR="007969E5" w:rsidRPr="004C3B27" w:rsidRDefault="007969E5" w:rsidP="007969E5">
      <w:pPr>
        <w:pStyle w:val="ListParagraph"/>
        <w:widowControl w:val="0"/>
        <w:numPr>
          <w:ilvl w:val="0"/>
          <w:numId w:val="1"/>
        </w:numPr>
        <w:rPr>
          <w:b/>
          <w:color w:val="000000"/>
          <w:kern w:val="28"/>
          <w:lang w:eastAsia="en-AU"/>
          <w14:cntxtAlts/>
        </w:rPr>
      </w:pPr>
      <w:r>
        <w:lastRenderedPageBreak/>
        <w:t>You are a mandatory reporter and have the responsibility to report any concerns about abuse immediately.</w:t>
      </w:r>
      <w:r w:rsidRPr="004C3B27">
        <w:t xml:space="preserve"> </w:t>
      </w:r>
    </w:p>
    <w:p w14:paraId="434B1716" w14:textId="77777777" w:rsidR="007969E5" w:rsidRPr="004C3B27" w:rsidRDefault="007969E5" w:rsidP="007969E5">
      <w:pPr>
        <w:pStyle w:val="ListParagraph"/>
        <w:widowControl w:val="0"/>
        <w:numPr>
          <w:ilvl w:val="0"/>
          <w:numId w:val="1"/>
        </w:numPr>
        <w:rPr>
          <w:b/>
          <w:color w:val="000000"/>
          <w:kern w:val="28"/>
          <w:lang w:eastAsia="en-AU"/>
          <w14:cntxtAlts/>
        </w:rPr>
      </w:pPr>
      <w:r>
        <w:t>Be familiar with all families; greet all families on a personal basis.  This will ensure mutual trust and open communication</w:t>
      </w:r>
      <w:r w:rsidRPr="00277086">
        <w:t>.</w:t>
      </w:r>
    </w:p>
    <w:p w14:paraId="32C17DC3" w14:textId="77777777" w:rsidR="007969E5" w:rsidRPr="004C3B27" w:rsidRDefault="007969E5" w:rsidP="007969E5">
      <w:pPr>
        <w:pStyle w:val="ListParagraph"/>
        <w:widowControl w:val="0"/>
        <w:numPr>
          <w:ilvl w:val="0"/>
          <w:numId w:val="1"/>
        </w:numPr>
        <w:rPr>
          <w:b/>
          <w:color w:val="000000"/>
          <w:kern w:val="28"/>
          <w:lang w:eastAsia="en-AU"/>
          <w14:cntxtAlts/>
        </w:rPr>
      </w:pPr>
      <w:r>
        <w:t>Assist colleagues in completing the Daily Planner and Journal</w:t>
      </w:r>
      <w:r w:rsidRPr="00BE1333">
        <w:t xml:space="preserve"> </w:t>
      </w:r>
      <w:r>
        <w:t>ensuring that this valuable communication tool is being fully utilised</w:t>
      </w:r>
      <w:r w:rsidRPr="004C3B27">
        <w:t xml:space="preserve">. </w:t>
      </w:r>
    </w:p>
    <w:p w14:paraId="4402625A" w14:textId="77777777" w:rsidR="007969E5" w:rsidRPr="00466187" w:rsidRDefault="007969E5" w:rsidP="007969E5">
      <w:pPr>
        <w:pStyle w:val="ListParagraph"/>
        <w:widowControl w:val="0"/>
        <w:numPr>
          <w:ilvl w:val="0"/>
          <w:numId w:val="1"/>
        </w:numPr>
        <w:rPr>
          <w:b/>
          <w:color w:val="000000"/>
          <w:kern w:val="28"/>
          <w:lang w:eastAsia="en-AU"/>
          <w14:cntxtAlts/>
        </w:rPr>
      </w:pPr>
      <w:r>
        <w:t>Be aware of each child and their needs.  In relation to a child's medication requirements, ensure that you have reported to relevant colleagues for verification and ensure that medication is only administered according to prescribed directions.  All relevant records must be maintained.</w:t>
      </w:r>
    </w:p>
    <w:p w14:paraId="2A83FF99" w14:textId="77777777" w:rsidR="007969E5" w:rsidRPr="00527C4C" w:rsidRDefault="007969E5" w:rsidP="007969E5">
      <w:pPr>
        <w:pStyle w:val="ListParagraph"/>
        <w:widowControl w:val="0"/>
        <w:numPr>
          <w:ilvl w:val="0"/>
          <w:numId w:val="1"/>
        </w:numPr>
        <w:rPr>
          <w:b/>
          <w:color w:val="000000"/>
          <w:kern w:val="28"/>
          <w:lang w:eastAsia="en-AU"/>
          <w14:cntxtAlts/>
        </w:rPr>
      </w:pPr>
      <w:r>
        <w:t xml:space="preserve">Attend any parent meetings as requested by the </w:t>
      </w:r>
      <w:proofErr w:type="gramStart"/>
      <w:r>
        <w:t>Coordinator</w:t>
      </w:r>
      <w:proofErr w:type="gramEnd"/>
      <w:r>
        <w:t>.</w:t>
      </w:r>
    </w:p>
    <w:p w14:paraId="24F14F73" w14:textId="77777777" w:rsidR="007969E5" w:rsidRPr="00466187" w:rsidRDefault="007969E5" w:rsidP="007969E5">
      <w:pPr>
        <w:pStyle w:val="ListParagraph"/>
        <w:widowControl w:val="0"/>
        <w:numPr>
          <w:ilvl w:val="0"/>
          <w:numId w:val="1"/>
        </w:numPr>
        <w:rPr>
          <w:b/>
          <w:color w:val="000000"/>
          <w:kern w:val="28"/>
          <w:lang w:eastAsia="en-AU"/>
          <w14:cntxtAlts/>
        </w:rPr>
      </w:pPr>
      <w:r>
        <w:t>All information regarding a child in your care is confidential.</w:t>
      </w:r>
    </w:p>
    <w:p w14:paraId="5881B176" w14:textId="77777777" w:rsidR="007969E5" w:rsidRDefault="007969E5" w:rsidP="007969E5">
      <w:pPr>
        <w:widowControl w:val="0"/>
        <w:rPr>
          <w:color w:val="000000"/>
          <w:kern w:val="28"/>
          <w:lang w:eastAsia="en-AU"/>
          <w14:cntxtAlts/>
        </w:rPr>
      </w:pPr>
    </w:p>
    <w:p w14:paraId="0281EF09" w14:textId="77777777" w:rsidR="007969E5" w:rsidRDefault="007969E5" w:rsidP="007969E5">
      <w:pPr>
        <w:widowControl w:val="0"/>
        <w:rPr>
          <w:b/>
          <w:color w:val="000000"/>
          <w:kern w:val="28"/>
          <w:sz w:val="24"/>
          <w:szCs w:val="24"/>
          <w:lang w:eastAsia="en-AU"/>
          <w14:cntxtAlts/>
        </w:rPr>
      </w:pPr>
      <w:r>
        <w:rPr>
          <w:b/>
          <w:color w:val="000000"/>
          <w:kern w:val="28"/>
          <w:sz w:val="24"/>
          <w:szCs w:val="24"/>
          <w:lang w:eastAsia="en-AU"/>
          <w14:cntxtAlts/>
        </w:rPr>
        <w:t>In relation to colleagues:</w:t>
      </w:r>
    </w:p>
    <w:p w14:paraId="4DBBE6B7" w14:textId="77777777" w:rsidR="007969E5" w:rsidRPr="00B95045" w:rsidRDefault="007969E5" w:rsidP="007969E5">
      <w:pPr>
        <w:widowControl w:val="0"/>
        <w:rPr>
          <w:color w:val="000000"/>
          <w:kern w:val="28"/>
          <w:lang w:eastAsia="en-AU"/>
          <w14:cntxtAlts/>
        </w:rPr>
      </w:pPr>
      <w:r w:rsidRPr="00B95045">
        <w:rPr>
          <w:color w:val="000000"/>
          <w:kern w:val="28"/>
          <w:lang w:eastAsia="en-AU"/>
          <w14:cntxtAlts/>
        </w:rPr>
        <w:t xml:space="preserve"> </w:t>
      </w:r>
    </w:p>
    <w:p w14:paraId="3C8EC809" w14:textId="77777777" w:rsidR="007969E5" w:rsidRPr="00B34C75" w:rsidRDefault="007969E5" w:rsidP="007969E5">
      <w:pPr>
        <w:pStyle w:val="ListParagraph"/>
        <w:widowControl w:val="0"/>
        <w:numPr>
          <w:ilvl w:val="0"/>
          <w:numId w:val="1"/>
        </w:numPr>
        <w:rPr>
          <w:b/>
          <w:color w:val="000000"/>
          <w:kern w:val="28"/>
          <w:lang w:eastAsia="en-AU"/>
          <w14:cntxtAlts/>
        </w:rPr>
      </w:pPr>
      <w:r w:rsidRPr="004C3B27">
        <w:t xml:space="preserve">Communicate respectfully and effectively with </w:t>
      </w:r>
      <w:r>
        <w:t xml:space="preserve">the </w:t>
      </w:r>
      <w:proofErr w:type="gramStart"/>
      <w:r>
        <w:t>Coordinator</w:t>
      </w:r>
      <w:proofErr w:type="gramEnd"/>
      <w:r>
        <w:t xml:space="preserve">, </w:t>
      </w:r>
      <w:r w:rsidRPr="004C3B27">
        <w:t xml:space="preserve">educators, </w:t>
      </w:r>
      <w:r>
        <w:t xml:space="preserve">children, </w:t>
      </w:r>
      <w:r w:rsidRPr="004C3B27">
        <w:t xml:space="preserve">families </w:t>
      </w:r>
      <w:r>
        <w:t>and</w:t>
      </w:r>
      <w:r w:rsidRPr="004C3B27">
        <w:t xml:space="preserve"> Church Office staff. </w:t>
      </w:r>
    </w:p>
    <w:p w14:paraId="4C9CCBAC" w14:textId="77777777" w:rsidR="007969E5" w:rsidRPr="004C3B27" w:rsidRDefault="007969E5" w:rsidP="007969E5">
      <w:pPr>
        <w:pStyle w:val="ListParagraph"/>
        <w:widowControl w:val="0"/>
        <w:numPr>
          <w:ilvl w:val="0"/>
          <w:numId w:val="1"/>
        </w:numPr>
        <w:rPr>
          <w:b/>
          <w:color w:val="000000"/>
          <w:kern w:val="28"/>
          <w:lang w:eastAsia="en-AU"/>
          <w14:cntxtAlts/>
        </w:rPr>
      </w:pPr>
      <w:r>
        <w:t>Follow the directions of the Coordinator and Educational Leader.</w:t>
      </w:r>
    </w:p>
    <w:p w14:paraId="363E6D7C" w14:textId="77777777" w:rsidR="007969E5" w:rsidRPr="00B95045" w:rsidRDefault="007969E5" w:rsidP="007969E5">
      <w:pPr>
        <w:pStyle w:val="ListParagraph"/>
        <w:widowControl w:val="0"/>
        <w:numPr>
          <w:ilvl w:val="0"/>
          <w:numId w:val="1"/>
        </w:numPr>
        <w:rPr>
          <w:color w:val="000000"/>
          <w:kern w:val="28"/>
          <w:lang w:eastAsia="en-AU"/>
          <w14:cntxtAlts/>
        </w:rPr>
      </w:pPr>
      <w:r w:rsidRPr="00B95045">
        <w:rPr>
          <w:color w:val="000000"/>
          <w:kern w:val="28"/>
          <w:lang w:eastAsia="en-AU"/>
          <w14:cntxtAlts/>
        </w:rPr>
        <w:t xml:space="preserve">Assist all staff </w:t>
      </w:r>
      <w:r>
        <w:rPr>
          <w:color w:val="000000"/>
          <w:kern w:val="28"/>
          <w:lang w:eastAsia="en-AU"/>
          <w14:cntxtAlts/>
        </w:rPr>
        <w:t xml:space="preserve">in meeting the needs, supervision, </w:t>
      </w:r>
      <w:proofErr w:type="gramStart"/>
      <w:r>
        <w:rPr>
          <w:color w:val="000000"/>
          <w:kern w:val="28"/>
          <w:lang w:eastAsia="en-AU"/>
          <w14:cntxtAlts/>
        </w:rPr>
        <w:t>health</w:t>
      </w:r>
      <w:proofErr w:type="gramEnd"/>
      <w:r>
        <w:rPr>
          <w:color w:val="000000"/>
          <w:kern w:val="28"/>
          <w:lang w:eastAsia="en-AU"/>
          <w14:cntxtAlts/>
        </w:rPr>
        <w:t xml:space="preserve"> and safety of all children.</w:t>
      </w:r>
    </w:p>
    <w:p w14:paraId="13FB0C62" w14:textId="77777777" w:rsidR="007969E5" w:rsidRPr="00B95045" w:rsidRDefault="007969E5" w:rsidP="007969E5">
      <w:pPr>
        <w:pStyle w:val="ListParagraph"/>
        <w:widowControl w:val="0"/>
        <w:numPr>
          <w:ilvl w:val="0"/>
          <w:numId w:val="1"/>
        </w:numPr>
        <w:rPr>
          <w:b/>
          <w:color w:val="000000"/>
          <w:kern w:val="28"/>
          <w:lang w:eastAsia="en-AU"/>
          <w14:cntxtAlts/>
        </w:rPr>
      </w:pPr>
      <w:r>
        <w:t xml:space="preserve">With the guidance of the </w:t>
      </w:r>
      <w:proofErr w:type="gramStart"/>
      <w:r>
        <w:t>Coordinator</w:t>
      </w:r>
      <w:proofErr w:type="gramEnd"/>
      <w:r>
        <w:t xml:space="preserve"> and colleagues, promote the highest standard of care for the children in accordance with the National Quality Standards.</w:t>
      </w:r>
    </w:p>
    <w:p w14:paraId="2116D961" w14:textId="77777777" w:rsidR="007969E5" w:rsidRPr="00F03255" w:rsidRDefault="007969E5" w:rsidP="007969E5">
      <w:pPr>
        <w:pStyle w:val="ListParagraph"/>
        <w:widowControl w:val="0"/>
        <w:numPr>
          <w:ilvl w:val="0"/>
          <w:numId w:val="1"/>
        </w:numPr>
        <w:rPr>
          <w:b/>
          <w:color w:val="000000"/>
          <w:kern w:val="28"/>
          <w:lang w:eastAsia="en-AU"/>
          <w14:cntxtAlts/>
        </w:rPr>
      </w:pPr>
      <w:r>
        <w:t>Work as a team, sharing responsibilities.</w:t>
      </w:r>
    </w:p>
    <w:p w14:paraId="049E268C" w14:textId="77777777" w:rsidR="007969E5" w:rsidRPr="00F03255" w:rsidRDefault="007969E5" w:rsidP="007969E5">
      <w:pPr>
        <w:pStyle w:val="ListParagraph"/>
        <w:widowControl w:val="0"/>
        <w:numPr>
          <w:ilvl w:val="0"/>
          <w:numId w:val="1"/>
        </w:numPr>
        <w:rPr>
          <w:b/>
          <w:color w:val="000000"/>
          <w:kern w:val="28"/>
          <w:lang w:eastAsia="en-AU"/>
          <w14:cntxtAlts/>
        </w:rPr>
      </w:pPr>
      <w:r>
        <w:t xml:space="preserve">It is expected that after you have completed your duties that you would assist any other staff member in their duties if they </w:t>
      </w:r>
      <w:proofErr w:type="gramStart"/>
      <w:r>
        <w:t>are</w:t>
      </w:r>
      <w:proofErr w:type="gramEnd"/>
      <w:r>
        <w:t xml:space="preserve"> engaged with the children.</w:t>
      </w:r>
    </w:p>
    <w:p w14:paraId="42398733" w14:textId="77777777" w:rsidR="007969E5" w:rsidRPr="00B95045" w:rsidRDefault="007969E5" w:rsidP="007969E5">
      <w:pPr>
        <w:pStyle w:val="ListParagraph"/>
        <w:widowControl w:val="0"/>
        <w:numPr>
          <w:ilvl w:val="0"/>
          <w:numId w:val="1"/>
        </w:numPr>
        <w:rPr>
          <w:b/>
          <w:color w:val="000000"/>
          <w:kern w:val="28"/>
          <w:lang w:eastAsia="en-AU"/>
          <w14:cntxtAlts/>
        </w:rPr>
      </w:pPr>
      <w:r>
        <w:t>Be considerate of fellow workers when having breaks by ensuring they are of the appropriate length.</w:t>
      </w:r>
    </w:p>
    <w:p w14:paraId="34048E2A" w14:textId="77777777" w:rsidR="007969E5" w:rsidRPr="008B0739" w:rsidRDefault="007969E5" w:rsidP="007969E5">
      <w:pPr>
        <w:pStyle w:val="ListParagraph"/>
        <w:widowControl w:val="0"/>
        <w:numPr>
          <w:ilvl w:val="0"/>
          <w:numId w:val="1"/>
        </w:numPr>
        <w:rPr>
          <w:b/>
          <w:color w:val="000000"/>
          <w:kern w:val="28"/>
          <w:lang w:eastAsia="en-AU"/>
          <w14:cntxtAlts/>
        </w:rPr>
      </w:pPr>
      <w:r>
        <w:t>Attend regular staff meetings and participate in the reflection activities.</w:t>
      </w:r>
    </w:p>
    <w:p w14:paraId="2DCEA48B" w14:textId="77777777" w:rsidR="007969E5" w:rsidRPr="008B0739" w:rsidRDefault="007969E5" w:rsidP="007969E5">
      <w:pPr>
        <w:pStyle w:val="ListParagraph"/>
        <w:widowControl w:val="0"/>
        <w:numPr>
          <w:ilvl w:val="0"/>
          <w:numId w:val="1"/>
        </w:numPr>
        <w:rPr>
          <w:b/>
          <w:color w:val="000000"/>
          <w:kern w:val="28"/>
          <w:lang w:eastAsia="en-AU"/>
          <w14:cntxtAlts/>
        </w:rPr>
      </w:pPr>
      <w:r>
        <w:t>Participate in professional development activities.</w:t>
      </w:r>
    </w:p>
    <w:p w14:paraId="6B8B46AE" w14:textId="77777777" w:rsidR="007969E5" w:rsidRPr="008B0739" w:rsidRDefault="007969E5" w:rsidP="007969E5">
      <w:pPr>
        <w:pStyle w:val="ListParagraph"/>
        <w:widowControl w:val="0"/>
        <w:numPr>
          <w:ilvl w:val="0"/>
          <w:numId w:val="1"/>
        </w:numPr>
        <w:rPr>
          <w:b/>
          <w:color w:val="000000"/>
          <w:kern w:val="28"/>
          <w:lang w:eastAsia="en-AU"/>
          <w14:cntxtAlts/>
        </w:rPr>
      </w:pPr>
      <w:r>
        <w:t xml:space="preserve">Acknowledge and support the worth of the personal, professional, </w:t>
      </w:r>
      <w:proofErr w:type="gramStart"/>
      <w:r>
        <w:t>cultural</w:t>
      </w:r>
      <w:proofErr w:type="gramEnd"/>
      <w:r>
        <w:t xml:space="preserve"> and linguistic diversities that all staff bring to the program.  Every staff member is unique and has something to offer - aim to tap into this wealth of knowledge and incorporate ideas into your own experiences.</w:t>
      </w:r>
    </w:p>
    <w:p w14:paraId="59236769" w14:textId="77777777" w:rsidR="007969E5" w:rsidRPr="008B0739" w:rsidRDefault="007969E5" w:rsidP="007969E5">
      <w:pPr>
        <w:pStyle w:val="ListParagraph"/>
        <w:widowControl w:val="0"/>
        <w:numPr>
          <w:ilvl w:val="0"/>
          <w:numId w:val="1"/>
        </w:numPr>
        <w:rPr>
          <w:b/>
          <w:color w:val="000000"/>
          <w:kern w:val="28"/>
          <w:lang w:eastAsia="en-AU"/>
          <w14:cntxtAlts/>
        </w:rPr>
      </w:pPr>
      <w:r>
        <w:t xml:space="preserve">Be familiar with the Program Policies and aim to discuss any concerns or incidents with the </w:t>
      </w:r>
      <w:proofErr w:type="gramStart"/>
      <w:r>
        <w:t>Coordinator</w:t>
      </w:r>
      <w:proofErr w:type="gramEnd"/>
      <w:r>
        <w:t xml:space="preserve"> for further support.</w:t>
      </w:r>
    </w:p>
    <w:p w14:paraId="3E431E0E" w14:textId="77777777" w:rsidR="007969E5" w:rsidRDefault="007969E5" w:rsidP="007969E5">
      <w:pPr>
        <w:widowControl w:val="0"/>
        <w:rPr>
          <w:b/>
          <w:color w:val="000000"/>
          <w:kern w:val="28"/>
          <w:lang w:eastAsia="en-AU"/>
          <w14:cntxtAlts/>
        </w:rPr>
      </w:pPr>
    </w:p>
    <w:p w14:paraId="2FE4E30B" w14:textId="77777777" w:rsidR="007969E5" w:rsidRDefault="007969E5" w:rsidP="007969E5">
      <w:pPr>
        <w:widowControl w:val="0"/>
        <w:rPr>
          <w:b/>
          <w:color w:val="000000"/>
          <w:kern w:val="28"/>
          <w:sz w:val="24"/>
          <w:szCs w:val="24"/>
          <w:lang w:eastAsia="en-AU"/>
          <w14:cntxtAlts/>
        </w:rPr>
      </w:pPr>
      <w:r>
        <w:rPr>
          <w:b/>
          <w:color w:val="000000"/>
          <w:kern w:val="28"/>
          <w:sz w:val="24"/>
          <w:szCs w:val="24"/>
          <w:lang w:eastAsia="en-AU"/>
          <w14:cntxtAlts/>
        </w:rPr>
        <w:t>In relation to the Program:</w:t>
      </w:r>
    </w:p>
    <w:p w14:paraId="7AE6DC4F" w14:textId="77777777" w:rsidR="007969E5" w:rsidRPr="008B0739" w:rsidRDefault="007969E5" w:rsidP="007969E5">
      <w:pPr>
        <w:widowControl w:val="0"/>
        <w:rPr>
          <w:color w:val="000000"/>
          <w:kern w:val="28"/>
          <w:sz w:val="24"/>
          <w:szCs w:val="24"/>
          <w:lang w:eastAsia="en-AU"/>
          <w14:cntxtAlts/>
        </w:rPr>
      </w:pPr>
    </w:p>
    <w:p w14:paraId="059EAF33" w14:textId="77777777" w:rsidR="007969E5" w:rsidRPr="004C4FF3" w:rsidRDefault="007969E5" w:rsidP="007969E5">
      <w:pPr>
        <w:pStyle w:val="ListParagraph"/>
        <w:widowControl w:val="0"/>
        <w:numPr>
          <w:ilvl w:val="0"/>
          <w:numId w:val="1"/>
        </w:numPr>
        <w:rPr>
          <w:b/>
          <w:color w:val="000000"/>
          <w:kern w:val="28"/>
          <w:lang w:eastAsia="en-AU"/>
          <w14:cntxtAlts/>
        </w:rPr>
      </w:pPr>
      <w:r>
        <w:rPr>
          <w:color w:val="000000"/>
          <w:kern w:val="28"/>
          <w:lang w:eastAsia="en-AU"/>
          <w14:cntxtAlts/>
        </w:rPr>
        <w:t xml:space="preserve">Seek assistance from the Educational Leader and Coordinator </w:t>
      </w:r>
      <w:proofErr w:type="gramStart"/>
      <w:r>
        <w:rPr>
          <w:color w:val="000000"/>
          <w:kern w:val="28"/>
          <w:lang w:eastAsia="en-AU"/>
          <w14:cntxtAlts/>
        </w:rPr>
        <w:t>in regards to</w:t>
      </w:r>
      <w:proofErr w:type="gramEnd"/>
      <w:r>
        <w:rPr>
          <w:color w:val="000000"/>
          <w:kern w:val="28"/>
          <w:lang w:eastAsia="en-AU"/>
          <w14:cntxtAlts/>
        </w:rPr>
        <w:t xml:space="preserve"> programming, observing and documenting.</w:t>
      </w:r>
    </w:p>
    <w:p w14:paraId="33B3EB9B" w14:textId="77777777" w:rsidR="007969E5" w:rsidRDefault="007969E5" w:rsidP="007969E5">
      <w:pPr>
        <w:pStyle w:val="ListParagraph"/>
        <w:widowControl w:val="0"/>
        <w:numPr>
          <w:ilvl w:val="0"/>
          <w:numId w:val="1"/>
        </w:numPr>
        <w:rPr>
          <w:color w:val="000000"/>
          <w:kern w:val="28"/>
          <w:lang w:eastAsia="en-AU"/>
          <w14:cntxtAlts/>
        </w:rPr>
      </w:pPr>
      <w:r w:rsidRPr="004C4FF3">
        <w:rPr>
          <w:color w:val="000000"/>
          <w:kern w:val="28"/>
          <w:lang w:eastAsia="en-AU"/>
          <w14:cntxtAlts/>
        </w:rPr>
        <w:t xml:space="preserve">Assist with the planning, </w:t>
      </w:r>
      <w:proofErr w:type="gramStart"/>
      <w:r w:rsidRPr="004C4FF3">
        <w:rPr>
          <w:color w:val="000000"/>
          <w:kern w:val="28"/>
          <w:lang w:eastAsia="en-AU"/>
          <w14:cntxtAlts/>
        </w:rPr>
        <w:t>implementation</w:t>
      </w:r>
      <w:proofErr w:type="gramEnd"/>
      <w:r w:rsidRPr="004C4FF3">
        <w:rPr>
          <w:color w:val="000000"/>
          <w:kern w:val="28"/>
          <w:lang w:eastAsia="en-AU"/>
          <w14:cntxtAlts/>
        </w:rPr>
        <w:t xml:space="preserve"> and evaluation of the Program</w:t>
      </w:r>
      <w:r>
        <w:rPr>
          <w:color w:val="000000"/>
          <w:kern w:val="28"/>
          <w:lang w:eastAsia="en-AU"/>
          <w14:cntxtAlts/>
        </w:rPr>
        <w:t>.</w:t>
      </w:r>
    </w:p>
    <w:p w14:paraId="18625601" w14:textId="77777777" w:rsidR="007969E5" w:rsidRPr="004C4FF3" w:rsidRDefault="007969E5" w:rsidP="007969E5">
      <w:pPr>
        <w:pStyle w:val="ListParagraph"/>
        <w:widowControl w:val="0"/>
        <w:numPr>
          <w:ilvl w:val="0"/>
          <w:numId w:val="1"/>
        </w:numPr>
        <w:rPr>
          <w:color w:val="000000"/>
          <w:kern w:val="28"/>
          <w:lang w:eastAsia="en-AU"/>
          <w14:cntxtAlts/>
        </w:rPr>
      </w:pPr>
      <w:r>
        <w:rPr>
          <w:color w:val="000000"/>
          <w:kern w:val="28"/>
          <w:lang w:eastAsia="en-AU"/>
          <w14:cntxtAlts/>
        </w:rPr>
        <w:t>Assist with sourcing the developmental records of the children in your care.</w:t>
      </w:r>
    </w:p>
    <w:p w14:paraId="0F8A1CCA" w14:textId="77777777" w:rsidR="007969E5" w:rsidRPr="00064ED5" w:rsidRDefault="007969E5" w:rsidP="007969E5">
      <w:pPr>
        <w:pStyle w:val="ListParagraph"/>
        <w:widowControl w:val="0"/>
        <w:numPr>
          <w:ilvl w:val="0"/>
          <w:numId w:val="1"/>
        </w:numPr>
        <w:rPr>
          <w:b/>
          <w:color w:val="000000"/>
          <w:kern w:val="28"/>
          <w:lang w:eastAsia="en-AU"/>
          <w14:cntxtAlts/>
        </w:rPr>
      </w:pPr>
      <w:r>
        <w:rPr>
          <w:color w:val="000000"/>
          <w:kern w:val="28"/>
          <w:lang w:eastAsia="en-AU"/>
          <w14:cntxtAlts/>
        </w:rPr>
        <w:t>Assist in the set up and maintenance of the in-door and out-door environment (organising any project material, interest areas and general preparation).</w:t>
      </w:r>
    </w:p>
    <w:p w14:paraId="407F1C3E" w14:textId="77777777" w:rsidR="007969E5" w:rsidRPr="007B0B02" w:rsidRDefault="007969E5" w:rsidP="007969E5">
      <w:pPr>
        <w:pStyle w:val="ListParagraph"/>
        <w:widowControl w:val="0"/>
        <w:numPr>
          <w:ilvl w:val="0"/>
          <w:numId w:val="1"/>
        </w:numPr>
        <w:rPr>
          <w:b/>
          <w:color w:val="000000"/>
          <w:kern w:val="28"/>
          <w:lang w:eastAsia="en-AU"/>
          <w14:cntxtAlts/>
        </w:rPr>
      </w:pPr>
      <w:r>
        <w:rPr>
          <w:color w:val="000000"/>
          <w:kern w:val="28"/>
          <w:lang w:eastAsia="en-AU"/>
          <w14:cntxtAlts/>
        </w:rPr>
        <w:t>Organise any resource materials, interest areas and general preparation for the Program.</w:t>
      </w:r>
    </w:p>
    <w:p w14:paraId="676B4C77" w14:textId="77777777" w:rsidR="007969E5" w:rsidRDefault="007969E5" w:rsidP="007969E5">
      <w:pPr>
        <w:pStyle w:val="ListParagraph"/>
        <w:widowControl w:val="0"/>
        <w:numPr>
          <w:ilvl w:val="0"/>
          <w:numId w:val="1"/>
        </w:numPr>
      </w:pPr>
      <w:r>
        <w:t xml:space="preserve">On the occasions when the numbers of children are below fifteen (15) and therefore only </w:t>
      </w:r>
      <w:r>
        <w:tab/>
        <w:t>one educator is required, the second educator, can complete relevant administration requirements during this time.</w:t>
      </w:r>
    </w:p>
    <w:p w14:paraId="1A61582F" w14:textId="77777777" w:rsidR="007969E5" w:rsidRPr="004C4FF3" w:rsidRDefault="007969E5" w:rsidP="007969E5">
      <w:pPr>
        <w:pStyle w:val="ListParagraph"/>
        <w:widowControl w:val="0"/>
        <w:rPr>
          <w:b/>
          <w:color w:val="000000"/>
          <w:kern w:val="28"/>
          <w:lang w:eastAsia="en-AU"/>
          <w14:cntxtAlts/>
        </w:rPr>
      </w:pPr>
    </w:p>
    <w:p w14:paraId="2380CC95" w14:textId="77777777" w:rsidR="007969E5" w:rsidRDefault="007969E5" w:rsidP="007969E5">
      <w:pPr>
        <w:widowControl w:val="0"/>
        <w:rPr>
          <w:color w:val="000000"/>
          <w:kern w:val="28"/>
          <w:szCs w:val="22"/>
          <w:lang w:eastAsia="en-AU"/>
          <w14:cntxtAlts/>
        </w:rPr>
      </w:pPr>
      <w:r>
        <w:rPr>
          <w:b/>
          <w:color w:val="000000"/>
          <w:kern w:val="28"/>
          <w:sz w:val="24"/>
          <w:szCs w:val="24"/>
          <w:lang w:eastAsia="en-AU"/>
          <w14:cntxtAlts/>
        </w:rPr>
        <w:t>In relation to the Service:</w:t>
      </w:r>
    </w:p>
    <w:p w14:paraId="1F352AE0" w14:textId="77777777" w:rsidR="007969E5" w:rsidRPr="00064ED5" w:rsidRDefault="007969E5" w:rsidP="007969E5">
      <w:pPr>
        <w:widowControl w:val="0"/>
        <w:rPr>
          <w:color w:val="000000"/>
          <w:kern w:val="28"/>
          <w:szCs w:val="22"/>
          <w:lang w:eastAsia="en-AU"/>
          <w14:cntxtAlts/>
        </w:rPr>
      </w:pPr>
    </w:p>
    <w:p w14:paraId="55BA966F" w14:textId="77777777" w:rsidR="007969E5" w:rsidRPr="00064ED5" w:rsidRDefault="007969E5" w:rsidP="007969E5">
      <w:pPr>
        <w:pStyle w:val="ListParagraph"/>
        <w:widowControl w:val="0"/>
        <w:numPr>
          <w:ilvl w:val="0"/>
          <w:numId w:val="1"/>
        </w:numPr>
        <w:rPr>
          <w:b/>
          <w:color w:val="000000"/>
          <w:kern w:val="28"/>
          <w:lang w:eastAsia="en-AU"/>
          <w14:cntxtAlts/>
        </w:rPr>
      </w:pPr>
      <w:r>
        <w:t>Develop a working relationship with colleagues to ensure the effective operation of the Program.</w:t>
      </w:r>
    </w:p>
    <w:p w14:paraId="722A0FF7" w14:textId="77777777" w:rsidR="007969E5" w:rsidRPr="00C52C84" w:rsidRDefault="007969E5" w:rsidP="007969E5">
      <w:pPr>
        <w:pStyle w:val="ListParagraph"/>
        <w:widowControl w:val="0"/>
        <w:numPr>
          <w:ilvl w:val="0"/>
          <w:numId w:val="1"/>
        </w:numPr>
        <w:rPr>
          <w:b/>
          <w:color w:val="000000"/>
          <w:kern w:val="28"/>
          <w:lang w:eastAsia="en-AU"/>
          <w14:cntxtAlts/>
        </w:rPr>
      </w:pPr>
      <w:r>
        <w:rPr>
          <w:color w:val="000000"/>
          <w:kern w:val="28"/>
          <w:lang w:eastAsia="en-AU"/>
          <w14:cntxtAlts/>
        </w:rPr>
        <w:t>Maintain awareness of current issues in children's services.</w:t>
      </w:r>
    </w:p>
    <w:p w14:paraId="52B3694C" w14:textId="77777777" w:rsidR="007969E5" w:rsidRPr="00D93E1A" w:rsidRDefault="007969E5" w:rsidP="007969E5">
      <w:pPr>
        <w:pStyle w:val="ListParagraph"/>
        <w:widowControl w:val="0"/>
        <w:numPr>
          <w:ilvl w:val="0"/>
          <w:numId w:val="1"/>
        </w:numPr>
        <w:rPr>
          <w:b/>
          <w:color w:val="000000"/>
          <w:kern w:val="28"/>
          <w:lang w:eastAsia="en-AU"/>
          <w14:cntxtAlts/>
        </w:rPr>
      </w:pPr>
      <w:r>
        <w:rPr>
          <w:color w:val="000000"/>
          <w:kern w:val="28"/>
          <w:lang w:eastAsia="en-AU"/>
          <w14:cntxtAlts/>
        </w:rPr>
        <w:t>Attend staff meetings as required</w:t>
      </w:r>
    </w:p>
    <w:p w14:paraId="47DB581C" w14:textId="77777777" w:rsidR="007969E5" w:rsidRPr="00064ED5" w:rsidRDefault="007969E5" w:rsidP="007969E5">
      <w:pPr>
        <w:pStyle w:val="ListParagraph"/>
        <w:widowControl w:val="0"/>
        <w:numPr>
          <w:ilvl w:val="0"/>
          <w:numId w:val="1"/>
        </w:numPr>
        <w:rPr>
          <w:b/>
          <w:color w:val="000000"/>
          <w:kern w:val="28"/>
          <w:lang w:eastAsia="en-AU"/>
          <w14:cntxtAlts/>
        </w:rPr>
      </w:pPr>
      <w:r>
        <w:rPr>
          <w:color w:val="000000"/>
          <w:kern w:val="28"/>
          <w:lang w:eastAsia="en-AU"/>
          <w14:cntxtAlts/>
        </w:rPr>
        <w:t>Assist in maintaining the Program’s routine and procedures in respect to daily checklists, programming and record keeping.</w:t>
      </w:r>
    </w:p>
    <w:p w14:paraId="44CFF94C" w14:textId="77777777" w:rsidR="007969E5" w:rsidRDefault="007969E5" w:rsidP="007969E5">
      <w:pPr>
        <w:pStyle w:val="ListParagraph"/>
        <w:widowControl w:val="0"/>
        <w:numPr>
          <w:ilvl w:val="0"/>
          <w:numId w:val="1"/>
        </w:numPr>
      </w:pPr>
      <w:r>
        <w:t>Inform the Coordinator of any issues arising that may compromise the children's health, safety or wellbeing, or the efficient operation of the Program.</w:t>
      </w:r>
      <w:r w:rsidRPr="009E0C1F">
        <w:t xml:space="preserve"> </w:t>
      </w:r>
    </w:p>
    <w:p w14:paraId="799BAB41" w14:textId="77777777" w:rsidR="007969E5" w:rsidRDefault="007969E5" w:rsidP="007969E5">
      <w:pPr>
        <w:pStyle w:val="ListParagraph"/>
        <w:widowControl w:val="0"/>
        <w:numPr>
          <w:ilvl w:val="0"/>
          <w:numId w:val="1"/>
        </w:numPr>
      </w:pPr>
      <w:r>
        <w:lastRenderedPageBreak/>
        <w:t xml:space="preserve">Perform any other duties, within the scope of the position, as specified by the </w:t>
      </w:r>
      <w:proofErr w:type="gramStart"/>
      <w:r>
        <w:t>Coordinator</w:t>
      </w:r>
      <w:proofErr w:type="gramEnd"/>
      <w:r>
        <w:t>.</w:t>
      </w:r>
    </w:p>
    <w:p w14:paraId="6405C3DD" w14:textId="77777777" w:rsidR="007969E5" w:rsidRDefault="007969E5" w:rsidP="007969E5">
      <w:pPr>
        <w:pStyle w:val="ListParagraph"/>
        <w:widowControl w:val="0"/>
        <w:numPr>
          <w:ilvl w:val="0"/>
          <w:numId w:val="1"/>
        </w:numPr>
      </w:pPr>
      <w:r>
        <w:t>Ensure that you are on time for your shifts, and that any breaks are taken at the correct time, for the correct length of time, to aid consistency throughout the day.</w:t>
      </w:r>
    </w:p>
    <w:p w14:paraId="4C37DAD0" w14:textId="77777777" w:rsidR="007969E5" w:rsidRDefault="007969E5" w:rsidP="007969E5">
      <w:pPr>
        <w:pStyle w:val="ListParagraph"/>
        <w:widowControl w:val="0"/>
        <w:numPr>
          <w:ilvl w:val="0"/>
          <w:numId w:val="1"/>
        </w:numPr>
      </w:pPr>
      <w:r>
        <w:t>Follow housekeeping practices which ensures that all equipment is maintained at an optimal level.</w:t>
      </w:r>
    </w:p>
    <w:p w14:paraId="15D23C20" w14:textId="77777777" w:rsidR="007969E5" w:rsidRDefault="007969E5" w:rsidP="007969E5">
      <w:pPr>
        <w:pStyle w:val="ListParagraph"/>
        <w:widowControl w:val="0"/>
        <w:numPr>
          <w:ilvl w:val="0"/>
          <w:numId w:val="1"/>
        </w:numPr>
      </w:pPr>
      <w:r>
        <w:t xml:space="preserve">Assist in completion of the daily, </w:t>
      </w:r>
      <w:proofErr w:type="gramStart"/>
      <w:r>
        <w:t>weekly</w:t>
      </w:r>
      <w:proofErr w:type="gramEnd"/>
      <w:r>
        <w:t xml:space="preserve"> and monthly duties, (cleaning, maintenance etc.) to ensure a safe, clean and hygienic environment that is welcoming to all.  All maintenance, O.H. &amp; S. and safety concerns should be immediately reported to the </w:t>
      </w:r>
      <w:proofErr w:type="gramStart"/>
      <w:r>
        <w:t>Coordinator</w:t>
      </w:r>
      <w:proofErr w:type="gramEnd"/>
      <w:r>
        <w:t xml:space="preserve"> for follow-up.</w:t>
      </w:r>
    </w:p>
    <w:p w14:paraId="3D5953F1" w14:textId="77777777" w:rsidR="007969E5" w:rsidRDefault="007969E5" w:rsidP="007969E5">
      <w:pPr>
        <w:pStyle w:val="ListParagraph"/>
        <w:widowControl w:val="0"/>
        <w:numPr>
          <w:ilvl w:val="0"/>
          <w:numId w:val="1"/>
        </w:numPr>
      </w:pPr>
      <w:r>
        <w:t xml:space="preserve">Assist in providing an environment that is safe, </w:t>
      </w:r>
      <w:proofErr w:type="gramStart"/>
      <w:r>
        <w:t>interesting</w:t>
      </w:r>
      <w:proofErr w:type="gramEnd"/>
      <w:r>
        <w:t xml:space="preserve"> and appealing.</w:t>
      </w:r>
    </w:p>
    <w:p w14:paraId="26F626DC" w14:textId="77777777" w:rsidR="007969E5" w:rsidRDefault="007969E5" w:rsidP="007969E5">
      <w:pPr>
        <w:pStyle w:val="ListParagraph"/>
        <w:widowControl w:val="0"/>
        <w:numPr>
          <w:ilvl w:val="0"/>
          <w:numId w:val="1"/>
        </w:numPr>
      </w:pPr>
      <w:r>
        <w:t>Always maintain confidentiality and adhere to Kidzone’s policies and the Code of Ethics (Early Childhood Australia Inc.)</w:t>
      </w:r>
    </w:p>
    <w:p w14:paraId="4C3D8563" w14:textId="77777777" w:rsidR="007969E5" w:rsidRPr="00D93E1A" w:rsidRDefault="007969E5" w:rsidP="007969E5">
      <w:pPr>
        <w:pStyle w:val="ListParagraph"/>
        <w:widowControl w:val="0"/>
        <w:numPr>
          <w:ilvl w:val="0"/>
          <w:numId w:val="1"/>
        </w:numPr>
        <w:rPr>
          <w:b/>
          <w:color w:val="000000"/>
          <w:kern w:val="28"/>
          <w:lang w:eastAsia="en-AU"/>
          <w14:cntxtAlts/>
        </w:rPr>
      </w:pPr>
      <w:r>
        <w:t>Participate in professional development courses so as to keep up-to-date and informed on current childcare practices.</w:t>
      </w:r>
    </w:p>
    <w:p w14:paraId="6F32FB08" w14:textId="77777777" w:rsidR="007969E5" w:rsidRPr="008A027F" w:rsidRDefault="007969E5" w:rsidP="007969E5">
      <w:pPr>
        <w:pStyle w:val="ListParagraph"/>
        <w:widowControl w:val="0"/>
        <w:numPr>
          <w:ilvl w:val="0"/>
          <w:numId w:val="1"/>
        </w:numPr>
        <w:rPr>
          <w:b/>
          <w:color w:val="000000"/>
          <w:kern w:val="28"/>
          <w:lang w:eastAsia="en-AU"/>
          <w14:cntxtAlts/>
        </w:rPr>
      </w:pPr>
      <w:r>
        <w:t xml:space="preserve">Encourage and maintain effective communication between yourself, </w:t>
      </w:r>
      <w:proofErr w:type="gramStart"/>
      <w:r>
        <w:t>colleagues</w:t>
      </w:r>
      <w:proofErr w:type="gramEnd"/>
      <w:r>
        <w:t xml:space="preserve"> and families.</w:t>
      </w:r>
    </w:p>
    <w:p w14:paraId="11D55A78" w14:textId="77777777" w:rsidR="007969E5" w:rsidRDefault="007969E5" w:rsidP="007969E5">
      <w:pPr>
        <w:pStyle w:val="ListParagraph"/>
        <w:widowControl w:val="0"/>
        <w:numPr>
          <w:ilvl w:val="0"/>
          <w:numId w:val="1"/>
        </w:numPr>
        <w:rPr>
          <w:color w:val="000000"/>
          <w:kern w:val="28"/>
          <w:lang w:eastAsia="en-AU"/>
          <w14:cntxtAlts/>
        </w:rPr>
      </w:pPr>
      <w:r>
        <w:rPr>
          <w:color w:val="000000"/>
          <w:kern w:val="28"/>
          <w:lang w:eastAsia="en-AU"/>
          <w14:cntxtAlts/>
        </w:rPr>
        <w:t>Ensuring all regulatory requirements are adhered to at all times.</w:t>
      </w:r>
    </w:p>
    <w:p w14:paraId="40FC6B1C" w14:textId="77777777" w:rsidR="007969E5" w:rsidRDefault="007969E5" w:rsidP="007969E5">
      <w:pPr>
        <w:pStyle w:val="ListParagraph"/>
        <w:widowControl w:val="0"/>
        <w:numPr>
          <w:ilvl w:val="0"/>
          <w:numId w:val="1"/>
        </w:numPr>
        <w:rPr>
          <w:color w:val="000000"/>
          <w:kern w:val="28"/>
          <w:lang w:eastAsia="en-AU"/>
          <w14:cntxtAlts/>
        </w:rPr>
      </w:pPr>
      <w:r>
        <w:rPr>
          <w:color w:val="000000"/>
          <w:kern w:val="28"/>
          <w:lang w:eastAsia="en-AU"/>
          <w14:cntxtAlts/>
        </w:rPr>
        <w:t xml:space="preserve">Gain an understanding </w:t>
      </w:r>
      <w:r w:rsidRPr="003F39CC">
        <w:rPr>
          <w:kern w:val="28"/>
          <w:lang w:eastAsia="en-AU"/>
          <w14:cntxtAlts/>
        </w:rPr>
        <w:t>of Kidzone’s Quality Improvement and self-assessment procedure</w:t>
      </w:r>
      <w:r>
        <w:rPr>
          <w:kern w:val="28"/>
          <w:lang w:eastAsia="en-AU"/>
          <w14:cntxtAlts/>
        </w:rPr>
        <w:t xml:space="preserve"> (QIPS)</w:t>
      </w:r>
      <w:r w:rsidRPr="003F39CC">
        <w:rPr>
          <w:kern w:val="28"/>
          <w:lang w:eastAsia="en-AU"/>
          <w14:cntxtAlts/>
        </w:rPr>
        <w:t xml:space="preserve"> and </w:t>
      </w:r>
      <w:r>
        <w:rPr>
          <w:color w:val="000000"/>
          <w:kern w:val="28"/>
          <w:lang w:eastAsia="en-AU"/>
          <w14:cntxtAlts/>
        </w:rPr>
        <w:t>participate when required.</w:t>
      </w:r>
    </w:p>
    <w:p w14:paraId="2EA5EFE2" w14:textId="77777777" w:rsidR="007969E5" w:rsidRDefault="007969E5" w:rsidP="007969E5">
      <w:pPr>
        <w:pStyle w:val="ListParagraph"/>
        <w:widowControl w:val="0"/>
        <w:rPr>
          <w:color w:val="000000"/>
          <w:kern w:val="28"/>
          <w:lang w:eastAsia="en-AU"/>
          <w14:cntxtAlts/>
        </w:rPr>
      </w:pPr>
    </w:p>
    <w:p w14:paraId="2EF07B5B" w14:textId="77777777" w:rsidR="007969E5" w:rsidRPr="00064ED5" w:rsidRDefault="007969E5" w:rsidP="007969E5">
      <w:pPr>
        <w:pStyle w:val="ListParagraph"/>
        <w:widowControl w:val="0"/>
        <w:rPr>
          <w:color w:val="000000"/>
          <w:kern w:val="28"/>
          <w:lang w:eastAsia="en-AU"/>
          <w14:cntxtAlts/>
        </w:rPr>
      </w:pPr>
    </w:p>
    <w:p w14:paraId="5AB92C1F" w14:textId="77777777" w:rsidR="007969E5" w:rsidRDefault="007969E5" w:rsidP="007969E5">
      <w:pPr>
        <w:widowControl w:val="0"/>
        <w:rPr>
          <w:b/>
          <w:sz w:val="24"/>
          <w:szCs w:val="24"/>
        </w:rPr>
      </w:pPr>
      <w:r>
        <w:rPr>
          <w:b/>
          <w:sz w:val="24"/>
          <w:szCs w:val="24"/>
        </w:rPr>
        <w:t>The paramount consideration of Kidzone is the best interest of the children:</w:t>
      </w:r>
    </w:p>
    <w:p w14:paraId="0CDE87D8" w14:textId="77777777" w:rsidR="007969E5" w:rsidRDefault="007969E5" w:rsidP="007969E5">
      <w:pPr>
        <w:widowControl w:val="0"/>
        <w:rPr>
          <w:szCs w:val="22"/>
        </w:rPr>
      </w:pPr>
    </w:p>
    <w:p w14:paraId="500E1022" w14:textId="77777777" w:rsidR="007969E5" w:rsidRDefault="007969E5" w:rsidP="007969E5">
      <w:pPr>
        <w:pStyle w:val="ListParagraph"/>
        <w:widowControl w:val="0"/>
        <w:numPr>
          <w:ilvl w:val="0"/>
          <w:numId w:val="5"/>
        </w:numPr>
        <w:rPr>
          <w:szCs w:val="22"/>
        </w:rPr>
      </w:pPr>
      <w:r>
        <w:rPr>
          <w:szCs w:val="22"/>
        </w:rPr>
        <w:t xml:space="preserve">Children should receive services that meet their individual needs (including the need of children with a disability) and enhance their physical, emotional, cognitive, </w:t>
      </w:r>
      <w:proofErr w:type="gramStart"/>
      <w:r>
        <w:rPr>
          <w:szCs w:val="22"/>
        </w:rPr>
        <w:t>social</w:t>
      </w:r>
      <w:proofErr w:type="gramEnd"/>
      <w:r>
        <w:rPr>
          <w:szCs w:val="22"/>
        </w:rPr>
        <w:t xml:space="preserve"> and cultural development.</w:t>
      </w:r>
    </w:p>
    <w:p w14:paraId="468DB7B3" w14:textId="77777777" w:rsidR="007969E5" w:rsidRDefault="007969E5" w:rsidP="007969E5">
      <w:pPr>
        <w:pStyle w:val="ListParagraph"/>
        <w:widowControl w:val="0"/>
        <w:numPr>
          <w:ilvl w:val="0"/>
          <w:numId w:val="5"/>
        </w:numPr>
        <w:rPr>
          <w:szCs w:val="22"/>
        </w:rPr>
      </w:pPr>
      <w:r>
        <w:rPr>
          <w:szCs w:val="22"/>
        </w:rPr>
        <w:t>Parents have both a right and a responsibility to take an active interest in the Program.</w:t>
      </w:r>
    </w:p>
    <w:p w14:paraId="45CD3594" w14:textId="77777777" w:rsidR="007969E5" w:rsidRDefault="007969E5" w:rsidP="007969E5">
      <w:pPr>
        <w:pStyle w:val="ListParagraph"/>
        <w:widowControl w:val="0"/>
        <w:numPr>
          <w:ilvl w:val="0"/>
          <w:numId w:val="5"/>
        </w:numPr>
        <w:rPr>
          <w:szCs w:val="22"/>
        </w:rPr>
      </w:pPr>
      <w:r>
        <w:rPr>
          <w:szCs w:val="22"/>
        </w:rPr>
        <w:t xml:space="preserve">Current knowledge of stages of physical, emotional, cognitive, </w:t>
      </w:r>
      <w:proofErr w:type="gramStart"/>
      <w:r>
        <w:rPr>
          <w:szCs w:val="22"/>
        </w:rPr>
        <w:t>social</w:t>
      </w:r>
      <w:proofErr w:type="gramEnd"/>
      <w:r>
        <w:rPr>
          <w:szCs w:val="22"/>
        </w:rPr>
        <w:t xml:space="preserve"> and cultural development of children.</w:t>
      </w:r>
    </w:p>
    <w:p w14:paraId="6C8D49A7" w14:textId="77777777" w:rsidR="007969E5" w:rsidRDefault="007969E5" w:rsidP="007969E5">
      <w:pPr>
        <w:pStyle w:val="ListParagraph"/>
        <w:widowControl w:val="0"/>
        <w:numPr>
          <w:ilvl w:val="0"/>
          <w:numId w:val="5"/>
        </w:numPr>
        <w:rPr>
          <w:szCs w:val="22"/>
        </w:rPr>
      </w:pPr>
      <w:r>
        <w:rPr>
          <w:szCs w:val="22"/>
        </w:rPr>
        <w:t xml:space="preserve">Current knowledge of health, </w:t>
      </w:r>
      <w:proofErr w:type="gramStart"/>
      <w:r>
        <w:rPr>
          <w:szCs w:val="22"/>
        </w:rPr>
        <w:t>hygiene</w:t>
      </w:r>
      <w:proofErr w:type="gramEnd"/>
      <w:r>
        <w:rPr>
          <w:szCs w:val="22"/>
        </w:rPr>
        <w:t xml:space="preserve"> and nutritional needs of children.</w:t>
      </w:r>
    </w:p>
    <w:p w14:paraId="034F722D" w14:textId="77777777" w:rsidR="007969E5" w:rsidRPr="007421A4" w:rsidRDefault="007969E5" w:rsidP="007969E5">
      <w:pPr>
        <w:widowControl w:val="0"/>
        <w:rPr>
          <w:szCs w:val="22"/>
        </w:rPr>
      </w:pPr>
      <w:r w:rsidRPr="007421A4">
        <w:rPr>
          <w:szCs w:val="22"/>
        </w:rPr>
        <w:t xml:space="preserve"> </w:t>
      </w:r>
    </w:p>
    <w:p w14:paraId="19DBC80C" w14:textId="77777777" w:rsidR="007969E5" w:rsidRDefault="007969E5" w:rsidP="007969E5">
      <w:pPr>
        <w:widowControl w:val="0"/>
        <w:rPr>
          <w:color w:val="000000"/>
          <w:kern w:val="28"/>
          <w:lang w:eastAsia="en-AU"/>
          <w14:cntxtAlts/>
        </w:rPr>
      </w:pPr>
    </w:p>
    <w:p w14:paraId="1F962179" w14:textId="77777777" w:rsidR="007969E5" w:rsidRDefault="007969E5" w:rsidP="007969E5">
      <w:pPr>
        <w:widowControl w:val="0"/>
        <w:rPr>
          <w:b/>
          <w:color w:val="000000"/>
          <w:kern w:val="28"/>
          <w:sz w:val="28"/>
          <w:szCs w:val="28"/>
          <w:lang w:eastAsia="en-AU"/>
          <w14:cntxtAlts/>
        </w:rPr>
      </w:pPr>
      <w:r>
        <w:rPr>
          <w:b/>
          <w:color w:val="000000"/>
          <w:kern w:val="28"/>
          <w:sz w:val="28"/>
          <w:szCs w:val="28"/>
          <w:lang w:eastAsia="en-AU"/>
          <w14:cntxtAlts/>
        </w:rPr>
        <w:t>Administration</w:t>
      </w:r>
      <w:r w:rsidRPr="00520F04">
        <w:rPr>
          <w:b/>
          <w:color w:val="000000"/>
          <w:kern w:val="28"/>
          <w:sz w:val="28"/>
          <w:szCs w:val="28"/>
          <w:lang w:eastAsia="en-AU"/>
          <w14:cntxtAlts/>
        </w:rPr>
        <w:t>:</w:t>
      </w:r>
    </w:p>
    <w:p w14:paraId="5D8ED069" w14:textId="77777777" w:rsidR="007969E5" w:rsidRDefault="007969E5" w:rsidP="007969E5">
      <w:pPr>
        <w:widowControl w:val="0"/>
        <w:rPr>
          <w:b/>
          <w:color w:val="000000"/>
          <w:kern w:val="28"/>
          <w:sz w:val="28"/>
          <w:szCs w:val="28"/>
          <w:lang w:eastAsia="en-AU"/>
          <w14:cntxtAlts/>
        </w:rPr>
      </w:pPr>
    </w:p>
    <w:p w14:paraId="4ADE217D" w14:textId="77777777" w:rsidR="007969E5" w:rsidRPr="003A7521" w:rsidRDefault="007969E5" w:rsidP="007969E5">
      <w:pPr>
        <w:pStyle w:val="ListParagraph"/>
        <w:widowControl w:val="0"/>
        <w:numPr>
          <w:ilvl w:val="0"/>
          <w:numId w:val="1"/>
        </w:numPr>
        <w:rPr>
          <w:kern w:val="28"/>
          <w:lang w:eastAsia="en-AU"/>
          <w14:cntxtAlts/>
        </w:rPr>
      </w:pPr>
      <w:r w:rsidRPr="003A7521">
        <w:rPr>
          <w:kern w:val="28"/>
          <w:lang w:eastAsia="en-AU"/>
          <w14:cntxtAlts/>
        </w:rPr>
        <w:t>Ensuring all documentation, reflections and evaluations of children’s learning is completed weekly by each educator that reflects our planning cycle.</w:t>
      </w:r>
    </w:p>
    <w:p w14:paraId="46B78DFA" w14:textId="77777777" w:rsidR="007969E5" w:rsidRPr="004C3B27" w:rsidRDefault="007969E5" w:rsidP="007969E5">
      <w:pPr>
        <w:pStyle w:val="ListParagraph"/>
        <w:widowControl w:val="0"/>
        <w:rPr>
          <w:b/>
          <w:color w:val="000000"/>
          <w:kern w:val="28"/>
          <w:lang w:eastAsia="en-AU"/>
          <w14:cntxtAlts/>
        </w:rPr>
      </w:pPr>
    </w:p>
    <w:p w14:paraId="0ACE9A4C" w14:textId="77777777" w:rsidR="007969E5" w:rsidRPr="00520F04" w:rsidRDefault="007969E5" w:rsidP="007969E5">
      <w:pPr>
        <w:widowControl w:val="0"/>
        <w:rPr>
          <w:b/>
          <w:sz w:val="28"/>
          <w:szCs w:val="28"/>
        </w:rPr>
      </w:pPr>
      <w:r w:rsidRPr="00520F04">
        <w:rPr>
          <w:b/>
          <w:sz w:val="28"/>
          <w:szCs w:val="28"/>
        </w:rPr>
        <w:t>Selection Criteria:</w:t>
      </w:r>
    </w:p>
    <w:p w14:paraId="33020D5B" w14:textId="77777777" w:rsidR="007969E5" w:rsidRDefault="007969E5" w:rsidP="007969E5">
      <w:pPr>
        <w:pStyle w:val="ListParagraph"/>
        <w:widowControl w:val="0"/>
        <w:rPr>
          <w:b/>
        </w:rPr>
      </w:pPr>
    </w:p>
    <w:p w14:paraId="70C73B4A" w14:textId="77777777" w:rsidR="007969E5" w:rsidRDefault="007969E5" w:rsidP="007969E5">
      <w:pPr>
        <w:pStyle w:val="ListParagraph"/>
        <w:widowControl w:val="0"/>
        <w:numPr>
          <w:ilvl w:val="0"/>
          <w:numId w:val="1"/>
        </w:numPr>
      </w:pPr>
      <w:r>
        <w:t xml:space="preserve">Maintain the ability to satisfy the criteria for appointment as a Childcare Educator. </w:t>
      </w:r>
    </w:p>
    <w:p w14:paraId="263A80EB" w14:textId="77777777" w:rsidR="007969E5" w:rsidRDefault="007969E5" w:rsidP="007969E5">
      <w:pPr>
        <w:pStyle w:val="ListParagraph"/>
        <w:widowControl w:val="0"/>
        <w:numPr>
          <w:ilvl w:val="0"/>
          <w:numId w:val="1"/>
        </w:numPr>
      </w:pPr>
      <w:r w:rsidRPr="00520F04">
        <w:t xml:space="preserve">Hold </w:t>
      </w:r>
      <w:r>
        <w:t>a minimum qualification in Children’s Services or equivalent in a relevant field of study.</w:t>
      </w:r>
    </w:p>
    <w:p w14:paraId="2D7074BD" w14:textId="77777777" w:rsidR="007969E5" w:rsidRDefault="007969E5" w:rsidP="007969E5">
      <w:pPr>
        <w:pStyle w:val="ListParagraph"/>
        <w:widowControl w:val="0"/>
        <w:numPr>
          <w:ilvl w:val="0"/>
          <w:numId w:val="1"/>
        </w:numPr>
      </w:pPr>
      <w:r>
        <w:t>Maintain an understanding of all principles related to child protection.</w:t>
      </w:r>
    </w:p>
    <w:p w14:paraId="4E3B476F" w14:textId="77777777" w:rsidR="007969E5" w:rsidRDefault="007969E5" w:rsidP="007969E5">
      <w:pPr>
        <w:pStyle w:val="ListParagraph"/>
        <w:widowControl w:val="0"/>
        <w:numPr>
          <w:ilvl w:val="0"/>
          <w:numId w:val="1"/>
        </w:numPr>
      </w:pPr>
      <w:r>
        <w:t>Current Working with Children Check and National Police Records Check.</w:t>
      </w:r>
    </w:p>
    <w:p w14:paraId="53303FD2" w14:textId="77777777" w:rsidR="007969E5" w:rsidRDefault="007969E5" w:rsidP="007969E5">
      <w:pPr>
        <w:pStyle w:val="ListParagraph"/>
        <w:widowControl w:val="0"/>
        <w:numPr>
          <w:ilvl w:val="0"/>
          <w:numId w:val="1"/>
        </w:numPr>
      </w:pPr>
      <w:r>
        <w:t>Demonstrated ability to work within and contribute to a team environment.</w:t>
      </w:r>
    </w:p>
    <w:p w14:paraId="7D0D349A" w14:textId="77777777" w:rsidR="007969E5" w:rsidRDefault="007969E5" w:rsidP="007969E5">
      <w:pPr>
        <w:pStyle w:val="ListParagraph"/>
        <w:widowControl w:val="0"/>
        <w:numPr>
          <w:ilvl w:val="0"/>
          <w:numId w:val="1"/>
        </w:numPr>
      </w:pPr>
      <w:r>
        <w:t>Current First Aid Certificate Level 2, CPR, Asthma and Anaphylaxis qualifications (or be willing to attain).</w:t>
      </w:r>
    </w:p>
    <w:p w14:paraId="7EA7E590" w14:textId="77777777" w:rsidR="007969E5" w:rsidRDefault="007969E5" w:rsidP="007969E5">
      <w:pPr>
        <w:pStyle w:val="ListParagraph"/>
        <w:widowControl w:val="0"/>
        <w:numPr>
          <w:ilvl w:val="0"/>
          <w:numId w:val="1"/>
        </w:numPr>
      </w:pPr>
      <w:r>
        <w:t>A passionate individual who is committed to work within a program that is founded in Christian ethos and values.</w:t>
      </w:r>
    </w:p>
    <w:p w14:paraId="0A1EBBA1" w14:textId="77777777" w:rsidR="007969E5" w:rsidRDefault="007969E5" w:rsidP="007969E5">
      <w:pPr>
        <w:pStyle w:val="ListParagraph"/>
        <w:widowControl w:val="0"/>
        <w:numPr>
          <w:ilvl w:val="0"/>
          <w:numId w:val="1"/>
        </w:numPr>
      </w:pPr>
      <w:r>
        <w:t>Willing to make time for the role and eager to learn more.</w:t>
      </w:r>
    </w:p>
    <w:p w14:paraId="5810BBC5" w14:textId="77777777" w:rsidR="007969E5" w:rsidRDefault="007969E5" w:rsidP="007969E5">
      <w:pPr>
        <w:pStyle w:val="ListParagraph"/>
        <w:widowControl w:val="0"/>
        <w:numPr>
          <w:ilvl w:val="0"/>
          <w:numId w:val="1"/>
        </w:numPr>
      </w:pPr>
      <w:r>
        <w:t>Approachable and well respected.</w:t>
      </w:r>
    </w:p>
    <w:p w14:paraId="15005BD2" w14:textId="77777777" w:rsidR="007969E5" w:rsidRDefault="007969E5" w:rsidP="007969E5">
      <w:pPr>
        <w:pStyle w:val="ListParagraph"/>
        <w:widowControl w:val="0"/>
        <w:numPr>
          <w:ilvl w:val="0"/>
          <w:numId w:val="1"/>
        </w:numPr>
      </w:pPr>
      <w:r>
        <w:t xml:space="preserve">Knowledgeable about theories, </w:t>
      </w:r>
      <w:proofErr w:type="gramStart"/>
      <w:r>
        <w:t>pedagogy</w:t>
      </w:r>
      <w:proofErr w:type="gramEnd"/>
      <w:r>
        <w:t xml:space="preserve"> and the relevant learning frameworks. </w:t>
      </w:r>
    </w:p>
    <w:p w14:paraId="49CF464E" w14:textId="77777777" w:rsidR="007969E5" w:rsidRDefault="007969E5" w:rsidP="007969E5">
      <w:pPr>
        <w:pStyle w:val="ListParagraph"/>
        <w:widowControl w:val="0"/>
        <w:numPr>
          <w:ilvl w:val="0"/>
          <w:numId w:val="1"/>
        </w:numPr>
      </w:pPr>
      <w:r>
        <w:t>Skilled at supporting educators of varying abilities and learning styles.</w:t>
      </w:r>
    </w:p>
    <w:p w14:paraId="2FC8EEF6" w14:textId="77777777" w:rsidR="007969E5" w:rsidRPr="003A7521" w:rsidRDefault="007969E5" w:rsidP="007969E5">
      <w:pPr>
        <w:pStyle w:val="ListParagraph"/>
        <w:widowControl w:val="0"/>
        <w:numPr>
          <w:ilvl w:val="0"/>
          <w:numId w:val="1"/>
        </w:numPr>
      </w:pPr>
      <w:r w:rsidRPr="003A7521">
        <w:t>Knowledgeable about the National Quality Framework and related regulatory standards.</w:t>
      </w:r>
    </w:p>
    <w:p w14:paraId="4A8417ED" w14:textId="77777777" w:rsidR="007969E5" w:rsidRDefault="007969E5" w:rsidP="007969E5">
      <w:pPr>
        <w:widowControl w:val="0"/>
      </w:pPr>
    </w:p>
    <w:p w14:paraId="4896C0A7" w14:textId="1167BFB4" w:rsidR="007969E5" w:rsidRDefault="007969E5" w:rsidP="007969E5">
      <w:pPr>
        <w:widowControl w:val="0"/>
      </w:pPr>
    </w:p>
    <w:p w14:paraId="54320EE4" w14:textId="1F722B01" w:rsidR="007969E5" w:rsidRDefault="007969E5" w:rsidP="007969E5">
      <w:pPr>
        <w:widowControl w:val="0"/>
      </w:pPr>
    </w:p>
    <w:p w14:paraId="79E88799" w14:textId="77777777" w:rsidR="007969E5" w:rsidRDefault="007969E5" w:rsidP="007969E5">
      <w:pPr>
        <w:widowControl w:val="0"/>
      </w:pPr>
    </w:p>
    <w:p w14:paraId="5A69B38A" w14:textId="77777777" w:rsidR="007969E5" w:rsidRDefault="007969E5" w:rsidP="007969E5">
      <w:pPr>
        <w:widowControl w:val="0"/>
      </w:pPr>
    </w:p>
    <w:p w14:paraId="24198C0D" w14:textId="77777777" w:rsidR="007969E5" w:rsidRDefault="007969E5" w:rsidP="007969E5">
      <w:pPr>
        <w:widowControl w:val="0"/>
        <w:rPr>
          <w:b/>
          <w:sz w:val="28"/>
          <w:szCs w:val="28"/>
        </w:rPr>
      </w:pPr>
      <w:r w:rsidRPr="00C36521">
        <w:rPr>
          <w:b/>
          <w:sz w:val="28"/>
          <w:szCs w:val="28"/>
        </w:rPr>
        <w:lastRenderedPageBreak/>
        <w:t>Employment Conditions:</w:t>
      </w:r>
    </w:p>
    <w:p w14:paraId="031E9D2D" w14:textId="77777777" w:rsidR="007969E5" w:rsidRDefault="007969E5" w:rsidP="007969E5">
      <w:pPr>
        <w:widowControl w:val="0"/>
        <w:rPr>
          <w:b/>
          <w:sz w:val="28"/>
          <w:szCs w:val="28"/>
        </w:rPr>
      </w:pPr>
    </w:p>
    <w:p w14:paraId="488081A4" w14:textId="77777777" w:rsidR="007969E5" w:rsidRDefault="007969E5" w:rsidP="007969E5">
      <w:pPr>
        <w:pStyle w:val="ListParagraph"/>
        <w:widowControl w:val="0"/>
        <w:numPr>
          <w:ilvl w:val="0"/>
          <w:numId w:val="2"/>
        </w:numPr>
      </w:pPr>
      <w:r>
        <w:t>Casual Part-time</w:t>
      </w:r>
      <w:r w:rsidRPr="00C36521">
        <w:t xml:space="preserve"> pos</w:t>
      </w:r>
      <w:r>
        <w:t>i</w:t>
      </w:r>
      <w:r w:rsidRPr="00C36521">
        <w:t>tion that encompasses shifts before and after school</w:t>
      </w:r>
      <w:r>
        <w:t xml:space="preserve"> care and vacation care</w:t>
      </w:r>
      <w:r w:rsidRPr="00C36521">
        <w:t xml:space="preserve"> </w:t>
      </w:r>
      <w:r>
        <w:t>in a program that operates only during Monday to Friday.</w:t>
      </w:r>
    </w:p>
    <w:p w14:paraId="04FA5690" w14:textId="77777777" w:rsidR="007969E5" w:rsidRDefault="007969E5" w:rsidP="007969E5">
      <w:pPr>
        <w:pStyle w:val="ListParagraph"/>
        <w:widowControl w:val="0"/>
        <w:numPr>
          <w:ilvl w:val="0"/>
          <w:numId w:val="2"/>
        </w:numPr>
      </w:pPr>
      <w:r>
        <w:t xml:space="preserve">Position is classified under and paid in accordance with the Federal Children’s Services Award 2010, with additional incentives as decided by the Board of Encourage Church. </w:t>
      </w:r>
    </w:p>
    <w:p w14:paraId="12D77E99" w14:textId="77777777" w:rsidR="007969E5" w:rsidRPr="00694D75" w:rsidRDefault="007969E5" w:rsidP="007969E5">
      <w:pPr>
        <w:pStyle w:val="ListParagraph"/>
        <w:widowControl w:val="0"/>
        <w:numPr>
          <w:ilvl w:val="0"/>
          <w:numId w:val="2"/>
        </w:numPr>
        <w:rPr>
          <w:color w:val="000000"/>
          <w:kern w:val="28"/>
          <w:lang w:eastAsia="en-AU"/>
          <w14:cntxtAlts/>
        </w:rPr>
      </w:pPr>
      <w:r>
        <w:t xml:space="preserve">Successful applicants are employed under an initial </w:t>
      </w:r>
      <w:proofErr w:type="gramStart"/>
      <w:r>
        <w:t>3 month</w:t>
      </w:r>
      <w:proofErr w:type="gramEnd"/>
      <w:r>
        <w:t xml:space="preserve"> probationary period.</w:t>
      </w:r>
    </w:p>
    <w:p w14:paraId="70207478" w14:textId="77777777" w:rsidR="007969E5" w:rsidRDefault="007969E5" w:rsidP="007969E5">
      <w:pPr>
        <w:pStyle w:val="ListParagraph"/>
        <w:widowControl w:val="0"/>
        <w:rPr>
          <w:color w:val="000000"/>
          <w:kern w:val="28"/>
          <w:szCs w:val="22"/>
          <w:lang w:eastAsia="en-AU"/>
          <w14:cntxtAlts/>
        </w:rPr>
      </w:pPr>
    </w:p>
    <w:p w14:paraId="282104F9" w14:textId="77777777" w:rsidR="007969E5" w:rsidRDefault="007969E5" w:rsidP="007969E5">
      <w:pPr>
        <w:rPr>
          <w:szCs w:val="22"/>
        </w:rPr>
      </w:pPr>
      <w:r w:rsidRPr="00346219">
        <w:rPr>
          <w:b/>
          <w:sz w:val="28"/>
          <w:szCs w:val="18"/>
        </w:rPr>
        <w:t>Organisational Relationships</w:t>
      </w:r>
    </w:p>
    <w:p w14:paraId="15C89528" w14:textId="77777777" w:rsidR="007969E5" w:rsidRDefault="007969E5" w:rsidP="007969E5">
      <w:pPr>
        <w:rPr>
          <w:szCs w:val="22"/>
        </w:rPr>
      </w:pPr>
    </w:p>
    <w:p w14:paraId="4B0EEB0F" w14:textId="77777777" w:rsidR="007969E5" w:rsidRDefault="007969E5" w:rsidP="007969E5">
      <w:pPr>
        <w:pStyle w:val="ListParagraph"/>
        <w:numPr>
          <w:ilvl w:val="0"/>
          <w:numId w:val="3"/>
        </w:numPr>
        <w:rPr>
          <w:szCs w:val="22"/>
        </w:rPr>
      </w:pPr>
      <w:r w:rsidRPr="00B17A06">
        <w:rPr>
          <w:szCs w:val="22"/>
        </w:rPr>
        <w:t xml:space="preserve">Our relationships are fundamental to our success. Our relationships will be respectful, </w:t>
      </w:r>
      <w:proofErr w:type="gramStart"/>
      <w:r w:rsidRPr="00B17A06">
        <w:rPr>
          <w:szCs w:val="22"/>
        </w:rPr>
        <w:t>transparent</w:t>
      </w:r>
      <w:proofErr w:type="gramEnd"/>
      <w:r w:rsidRPr="00B17A06">
        <w:rPr>
          <w:szCs w:val="22"/>
        </w:rPr>
        <w:t xml:space="preserve"> and collaborative in carrying out duties and meeting accountabilities.</w:t>
      </w:r>
    </w:p>
    <w:p w14:paraId="165C7BE3" w14:textId="77777777" w:rsidR="007969E5" w:rsidRPr="00B17A06" w:rsidRDefault="007969E5" w:rsidP="007969E5">
      <w:pPr>
        <w:pStyle w:val="ListParagraph"/>
        <w:numPr>
          <w:ilvl w:val="0"/>
          <w:numId w:val="3"/>
        </w:numPr>
        <w:spacing w:before="120"/>
        <w:rPr>
          <w:szCs w:val="22"/>
        </w:rPr>
      </w:pPr>
      <w:r w:rsidRPr="00B17A06">
        <w:rPr>
          <w:szCs w:val="22"/>
        </w:rPr>
        <w:t xml:space="preserve">To effectively perform the role, the </w:t>
      </w:r>
      <w:r>
        <w:rPr>
          <w:szCs w:val="22"/>
        </w:rPr>
        <w:t>Employee</w:t>
      </w:r>
      <w:r w:rsidRPr="00B17A06">
        <w:rPr>
          <w:szCs w:val="22"/>
        </w:rPr>
        <w:t xml:space="preserve"> must develop working relationships within the work unit team, the </w:t>
      </w:r>
      <w:proofErr w:type="gramStart"/>
      <w:r w:rsidRPr="00B17A06">
        <w:rPr>
          <w:szCs w:val="22"/>
        </w:rPr>
        <w:t>department</w:t>
      </w:r>
      <w:proofErr w:type="gramEnd"/>
      <w:r w:rsidRPr="00B17A06">
        <w:rPr>
          <w:szCs w:val="22"/>
        </w:rPr>
        <w:t xml:space="preserve"> an</w:t>
      </w:r>
      <w:r>
        <w:rPr>
          <w:szCs w:val="22"/>
        </w:rPr>
        <w:t>d related departments across</w:t>
      </w:r>
      <w:r w:rsidRPr="00B17A06">
        <w:rPr>
          <w:szCs w:val="22"/>
        </w:rPr>
        <w:t xml:space="preserve"> En</w:t>
      </w:r>
      <w:r>
        <w:rPr>
          <w:szCs w:val="22"/>
        </w:rPr>
        <w:t>courage Church</w:t>
      </w:r>
      <w:r w:rsidRPr="00B17A06">
        <w:rPr>
          <w:szCs w:val="22"/>
        </w:rPr>
        <w:t>.</w:t>
      </w:r>
    </w:p>
    <w:p w14:paraId="75097A58" w14:textId="77777777" w:rsidR="007969E5" w:rsidRPr="00457811" w:rsidRDefault="007969E5" w:rsidP="007969E5">
      <w:pPr>
        <w:pStyle w:val="ListParagraph"/>
        <w:numPr>
          <w:ilvl w:val="0"/>
          <w:numId w:val="3"/>
        </w:numPr>
        <w:spacing w:before="120"/>
        <w:rPr>
          <w:szCs w:val="22"/>
        </w:rPr>
      </w:pPr>
      <w:r w:rsidRPr="00B17A06">
        <w:rPr>
          <w:szCs w:val="22"/>
        </w:rPr>
        <w:t xml:space="preserve">It is also anticipated that </w:t>
      </w:r>
      <w:r>
        <w:rPr>
          <w:szCs w:val="22"/>
        </w:rPr>
        <w:t>Employees</w:t>
      </w:r>
      <w:r w:rsidRPr="00B17A06">
        <w:rPr>
          <w:szCs w:val="22"/>
        </w:rPr>
        <w:t xml:space="preserve"> will develop working relationships with external stakeholders</w:t>
      </w:r>
      <w:r>
        <w:rPr>
          <w:szCs w:val="22"/>
        </w:rPr>
        <w:t xml:space="preserve"> whilst fulfilling their</w:t>
      </w:r>
      <w:r w:rsidRPr="00B17A06">
        <w:rPr>
          <w:szCs w:val="22"/>
        </w:rPr>
        <w:t xml:space="preserve"> role</w:t>
      </w:r>
      <w:r>
        <w:rPr>
          <w:szCs w:val="22"/>
        </w:rPr>
        <w:t>s</w:t>
      </w:r>
      <w:r w:rsidRPr="00B17A06">
        <w:rPr>
          <w:szCs w:val="22"/>
        </w:rPr>
        <w:t xml:space="preserve">. It is expected that staff would interact and behave professionally and in accordance with </w:t>
      </w:r>
      <w:r>
        <w:rPr>
          <w:szCs w:val="22"/>
        </w:rPr>
        <w:t>Encourage</w:t>
      </w:r>
      <w:r w:rsidRPr="00B17A06">
        <w:rPr>
          <w:szCs w:val="22"/>
        </w:rPr>
        <w:t xml:space="preserve"> Church values.</w:t>
      </w:r>
    </w:p>
    <w:p w14:paraId="07A77BBB" w14:textId="77777777" w:rsidR="007969E5" w:rsidRPr="007421A4" w:rsidRDefault="007969E5" w:rsidP="007969E5">
      <w:pPr>
        <w:rPr>
          <w:rFonts w:asciiTheme="minorHAnsi" w:hAnsiTheme="minorHAnsi" w:cstheme="minorHAnsi"/>
          <w:b/>
          <w:szCs w:val="22"/>
        </w:rPr>
      </w:pPr>
    </w:p>
    <w:p w14:paraId="3F426EDB" w14:textId="77777777" w:rsidR="007969E5" w:rsidRPr="00B17A06" w:rsidRDefault="007969E5" w:rsidP="007969E5">
      <w:pPr>
        <w:spacing w:before="120"/>
        <w:rPr>
          <w:b/>
          <w:sz w:val="28"/>
          <w:szCs w:val="28"/>
        </w:rPr>
      </w:pPr>
      <w:r w:rsidRPr="00B17A06">
        <w:rPr>
          <w:b/>
          <w:sz w:val="28"/>
          <w:szCs w:val="28"/>
        </w:rPr>
        <w:t>P</w:t>
      </w:r>
      <w:r>
        <w:rPr>
          <w:b/>
          <w:sz w:val="28"/>
          <w:szCs w:val="28"/>
        </w:rPr>
        <w:t>ersonal Qualities</w:t>
      </w:r>
      <w:r w:rsidRPr="00B17A06">
        <w:rPr>
          <w:b/>
          <w:sz w:val="28"/>
          <w:szCs w:val="28"/>
        </w:rPr>
        <w:t xml:space="preserve"> &amp; C</w:t>
      </w:r>
      <w:r>
        <w:rPr>
          <w:b/>
          <w:sz w:val="28"/>
          <w:szCs w:val="28"/>
        </w:rPr>
        <w:t>haracteristics</w:t>
      </w:r>
    </w:p>
    <w:p w14:paraId="72A38AB1" w14:textId="77777777" w:rsidR="007969E5" w:rsidRPr="00B17A06" w:rsidRDefault="007969E5" w:rsidP="007969E5">
      <w:pPr>
        <w:pStyle w:val="ListParagraph"/>
        <w:numPr>
          <w:ilvl w:val="0"/>
          <w:numId w:val="4"/>
        </w:numPr>
        <w:spacing w:before="120"/>
        <w:rPr>
          <w:szCs w:val="22"/>
        </w:rPr>
      </w:pPr>
      <w:r w:rsidRPr="00B17A06">
        <w:rPr>
          <w:b/>
          <w:szCs w:val="22"/>
        </w:rPr>
        <w:t>Drive and Commitment:</w:t>
      </w:r>
      <w:r w:rsidRPr="00B17A06">
        <w:rPr>
          <w:szCs w:val="22"/>
        </w:rPr>
        <w:t xml:space="preserve"> Enthusiastic and committed. Sets high standards of performance for self and others always carrying a spirit of excellence.</w:t>
      </w:r>
    </w:p>
    <w:p w14:paraId="070C9EEB" w14:textId="77777777" w:rsidR="007969E5" w:rsidRPr="00B17A06" w:rsidRDefault="007969E5" w:rsidP="007969E5">
      <w:pPr>
        <w:pStyle w:val="ListParagraph"/>
        <w:numPr>
          <w:ilvl w:val="0"/>
          <w:numId w:val="4"/>
        </w:numPr>
        <w:spacing w:before="120"/>
        <w:rPr>
          <w:szCs w:val="22"/>
        </w:rPr>
      </w:pPr>
      <w:r w:rsidRPr="00B17A06">
        <w:rPr>
          <w:b/>
          <w:szCs w:val="22"/>
        </w:rPr>
        <w:t>Flexibility</w:t>
      </w:r>
      <w:r w:rsidRPr="00B17A06">
        <w:rPr>
          <w:szCs w:val="22"/>
        </w:rPr>
        <w:t>: Adaptable. Open to new ideas and change</w:t>
      </w:r>
      <w:r>
        <w:rPr>
          <w:szCs w:val="22"/>
        </w:rPr>
        <w:t>.</w:t>
      </w:r>
    </w:p>
    <w:p w14:paraId="0A393F2B" w14:textId="77777777" w:rsidR="007969E5" w:rsidRPr="00B17A06" w:rsidRDefault="007969E5" w:rsidP="007969E5">
      <w:pPr>
        <w:pStyle w:val="ListParagraph"/>
        <w:numPr>
          <w:ilvl w:val="0"/>
          <w:numId w:val="4"/>
        </w:numPr>
        <w:spacing w:before="120"/>
        <w:rPr>
          <w:szCs w:val="22"/>
        </w:rPr>
      </w:pPr>
      <w:proofErr w:type="gramStart"/>
      <w:r w:rsidRPr="00B17A06">
        <w:rPr>
          <w:b/>
          <w:szCs w:val="22"/>
        </w:rPr>
        <w:t>Team Work</w:t>
      </w:r>
      <w:proofErr w:type="gramEnd"/>
      <w:r w:rsidRPr="00B17A06">
        <w:rPr>
          <w:b/>
          <w:szCs w:val="22"/>
        </w:rPr>
        <w:t xml:space="preserve">: </w:t>
      </w:r>
      <w:r w:rsidRPr="00B17A06">
        <w:rPr>
          <w:szCs w:val="22"/>
        </w:rPr>
        <w:t xml:space="preserve">Cooperates and works well with others.  Collaborates and shares information.  Shows consideration, </w:t>
      </w:r>
      <w:proofErr w:type="gramStart"/>
      <w:r w:rsidRPr="00B17A06">
        <w:rPr>
          <w:szCs w:val="22"/>
        </w:rPr>
        <w:t>concern</w:t>
      </w:r>
      <w:proofErr w:type="gramEnd"/>
      <w:r w:rsidRPr="00B17A06">
        <w:rPr>
          <w:szCs w:val="22"/>
        </w:rPr>
        <w:t xml:space="preserve"> and respect for others. Encourages resolution of conflict</w:t>
      </w:r>
      <w:r>
        <w:rPr>
          <w:szCs w:val="22"/>
        </w:rPr>
        <w:t>.</w:t>
      </w:r>
    </w:p>
    <w:p w14:paraId="51390506" w14:textId="77777777" w:rsidR="007969E5" w:rsidRPr="00B17A06" w:rsidRDefault="007969E5" w:rsidP="007969E5">
      <w:pPr>
        <w:pStyle w:val="ListParagraph"/>
        <w:numPr>
          <w:ilvl w:val="0"/>
          <w:numId w:val="4"/>
        </w:numPr>
        <w:spacing w:before="120"/>
        <w:rPr>
          <w:szCs w:val="22"/>
        </w:rPr>
      </w:pPr>
      <w:r w:rsidRPr="00B17A06">
        <w:rPr>
          <w:b/>
          <w:szCs w:val="22"/>
        </w:rPr>
        <w:t>Details Focus:</w:t>
      </w:r>
      <w:r w:rsidRPr="00B17A06">
        <w:rPr>
          <w:szCs w:val="22"/>
        </w:rPr>
        <w:t xml:space="preserve"> Attention to detail. Identify gaps, and work to bring about effective solutions</w:t>
      </w:r>
      <w:r>
        <w:rPr>
          <w:szCs w:val="22"/>
        </w:rPr>
        <w:t>.</w:t>
      </w:r>
    </w:p>
    <w:p w14:paraId="13829E0F" w14:textId="77777777" w:rsidR="007969E5" w:rsidRPr="00B17A06" w:rsidRDefault="007969E5" w:rsidP="007969E5">
      <w:pPr>
        <w:pStyle w:val="ListParagraph"/>
        <w:numPr>
          <w:ilvl w:val="0"/>
          <w:numId w:val="4"/>
        </w:numPr>
        <w:spacing w:before="120"/>
        <w:rPr>
          <w:szCs w:val="22"/>
        </w:rPr>
      </w:pPr>
      <w:r w:rsidRPr="00B17A06">
        <w:rPr>
          <w:b/>
          <w:szCs w:val="22"/>
        </w:rPr>
        <w:t>Planning and Organising:</w:t>
      </w:r>
      <w:r w:rsidRPr="00B17A06">
        <w:rPr>
          <w:szCs w:val="22"/>
        </w:rPr>
        <w:t xml:space="preserve"> Identifies processes, task and resource required to achieve a goal. Reviews and adjusts as required, implementing systems and procedures to guide work and track progress</w:t>
      </w:r>
      <w:r>
        <w:rPr>
          <w:szCs w:val="22"/>
        </w:rPr>
        <w:t>.</w:t>
      </w:r>
    </w:p>
    <w:p w14:paraId="14F667FD" w14:textId="77777777" w:rsidR="007969E5" w:rsidRPr="00B17A06" w:rsidRDefault="007969E5" w:rsidP="007969E5">
      <w:pPr>
        <w:pStyle w:val="ListParagraph"/>
        <w:numPr>
          <w:ilvl w:val="0"/>
          <w:numId w:val="4"/>
        </w:numPr>
        <w:spacing w:before="120"/>
        <w:rPr>
          <w:szCs w:val="22"/>
        </w:rPr>
      </w:pPr>
      <w:r w:rsidRPr="00B17A06">
        <w:rPr>
          <w:b/>
          <w:szCs w:val="22"/>
        </w:rPr>
        <w:t>Self-Management:</w:t>
      </w:r>
      <w:r w:rsidRPr="00B17A06">
        <w:rPr>
          <w:szCs w:val="22"/>
        </w:rPr>
        <w:t xml:space="preserve"> Plan and prioritise work to ensure outcomes are achieved.  Maintain your spiritual, </w:t>
      </w:r>
      <w:proofErr w:type="gramStart"/>
      <w:r w:rsidRPr="00B17A06">
        <w:rPr>
          <w:szCs w:val="22"/>
        </w:rPr>
        <w:t>physical</w:t>
      </w:r>
      <w:proofErr w:type="gramEnd"/>
      <w:r w:rsidRPr="00B17A06">
        <w:rPr>
          <w:szCs w:val="22"/>
        </w:rPr>
        <w:t xml:space="preserve"> and emotional wellbeing (including scheduling annual leave). Demonstrate commitment to ongoing learning and development</w:t>
      </w:r>
      <w:r>
        <w:rPr>
          <w:szCs w:val="22"/>
        </w:rPr>
        <w:t>.</w:t>
      </w:r>
    </w:p>
    <w:p w14:paraId="4C0013C6" w14:textId="77777777" w:rsidR="007969E5" w:rsidRPr="00B17A06" w:rsidRDefault="007969E5" w:rsidP="007969E5">
      <w:pPr>
        <w:pStyle w:val="ListParagraph"/>
        <w:numPr>
          <w:ilvl w:val="0"/>
          <w:numId w:val="4"/>
        </w:numPr>
        <w:spacing w:before="120"/>
        <w:rPr>
          <w:szCs w:val="22"/>
        </w:rPr>
      </w:pPr>
      <w:r w:rsidRPr="00B17A06">
        <w:rPr>
          <w:b/>
          <w:szCs w:val="22"/>
        </w:rPr>
        <w:t>Written &amp; Verbal Communication:</w:t>
      </w:r>
      <w:r w:rsidRPr="00B17A06">
        <w:rPr>
          <w:szCs w:val="22"/>
        </w:rPr>
        <w:t xml:space="preserve"> Confidently and sensitively convey all information to achieve its purpose. </w:t>
      </w:r>
    </w:p>
    <w:p w14:paraId="3A037BFB" w14:textId="77777777" w:rsidR="007969E5" w:rsidRPr="00B17A06" w:rsidRDefault="007969E5" w:rsidP="007969E5">
      <w:pPr>
        <w:pStyle w:val="ListParagraph"/>
        <w:numPr>
          <w:ilvl w:val="0"/>
          <w:numId w:val="4"/>
        </w:numPr>
        <w:spacing w:before="120"/>
        <w:rPr>
          <w:szCs w:val="22"/>
        </w:rPr>
      </w:pPr>
      <w:r w:rsidRPr="00B17A06">
        <w:rPr>
          <w:b/>
          <w:szCs w:val="22"/>
        </w:rPr>
        <w:t xml:space="preserve">Leadership: </w:t>
      </w:r>
      <w:r w:rsidRPr="00B17A06">
        <w:rPr>
          <w:szCs w:val="22"/>
        </w:rPr>
        <w:t>Demonstrated ability to lead oneself and influence others towards the overall Church vision</w:t>
      </w:r>
      <w:r>
        <w:rPr>
          <w:szCs w:val="22"/>
        </w:rPr>
        <w:t>.</w:t>
      </w:r>
    </w:p>
    <w:p w14:paraId="32B818FC" w14:textId="77777777" w:rsidR="007969E5" w:rsidRPr="004C3B27" w:rsidRDefault="007969E5" w:rsidP="007969E5">
      <w:pPr>
        <w:pStyle w:val="ListParagraph"/>
        <w:widowControl w:val="0"/>
        <w:rPr>
          <w:b/>
          <w:color w:val="000000"/>
          <w:kern w:val="28"/>
          <w:lang w:eastAsia="en-AU"/>
          <w14:cntxtAlts/>
        </w:rPr>
      </w:pPr>
    </w:p>
    <w:p w14:paraId="5BA35C5A" w14:textId="77777777" w:rsidR="007969E5" w:rsidRDefault="007969E5" w:rsidP="007969E5">
      <w:pPr>
        <w:pStyle w:val="ListParagraph"/>
        <w:widowControl w:val="0"/>
        <w:rPr>
          <w:color w:val="000000"/>
          <w:kern w:val="28"/>
          <w:lang w:eastAsia="en-AU"/>
          <w14:cntxtAlts/>
        </w:rPr>
      </w:pPr>
    </w:p>
    <w:p w14:paraId="251ADC9D" w14:textId="77777777" w:rsidR="007969E5" w:rsidRDefault="007969E5" w:rsidP="007969E5">
      <w:pPr>
        <w:widowControl w:val="0"/>
      </w:pPr>
    </w:p>
    <w:p w14:paraId="128E2670" w14:textId="77777777" w:rsidR="007969E5" w:rsidRPr="00462ED8" w:rsidRDefault="007969E5" w:rsidP="007969E5">
      <w:pPr>
        <w:pStyle w:val="Body"/>
        <w:keepNext/>
        <w:rPr>
          <w:rFonts w:ascii="Arial" w:hAnsi="Arial"/>
        </w:rPr>
      </w:pPr>
    </w:p>
    <w:p w14:paraId="7E49B310" w14:textId="77777777" w:rsidR="006F5A51" w:rsidRDefault="006F5A51"/>
    <w:sectPr w:rsidR="006F5A51" w:rsidSect="00572911">
      <w:footerReference w:type="default" r:id="rId6"/>
      <w:pgSz w:w="11906" w:h="16838"/>
      <w:pgMar w:top="1276" w:right="849"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938064"/>
      <w:docPartObj>
        <w:docPartGallery w:val="Page Numbers (Bottom of Page)"/>
        <w:docPartUnique/>
      </w:docPartObj>
    </w:sdtPr>
    <w:sdtEndPr>
      <w:rPr>
        <w:noProof/>
      </w:rPr>
    </w:sdtEndPr>
    <w:sdtContent>
      <w:p w14:paraId="1FB703F5" w14:textId="77777777" w:rsidR="003224DF" w:rsidRDefault="007969E5">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4B1F9D47" w14:textId="77777777" w:rsidR="003224DF" w:rsidRPr="0094177B" w:rsidRDefault="007969E5">
    <w:pPr>
      <w:pStyle w:val="Footer"/>
      <w:rPr>
        <w:color w:val="A6A6A6" w:themeColor="background1" w:themeShade="A6"/>
        <w:sz w:val="16"/>
        <w:szCs w:val="16"/>
      </w:rPr>
    </w:pPr>
    <w:r w:rsidRPr="0094177B">
      <w:rPr>
        <w:color w:val="A6A6A6" w:themeColor="background1" w:themeShade="A6"/>
        <w:sz w:val="16"/>
        <w:szCs w:val="16"/>
      </w:rPr>
      <w:t xml:space="preserve">ENCOURAGE CHURCH INC. 23/03/2018 EMPLOYMENT CONTRACT </w:t>
    </w:r>
    <w:r>
      <w:rPr>
        <w:color w:val="A6A6A6" w:themeColor="background1" w:themeShade="A6"/>
        <w:sz w:val="16"/>
        <w:szCs w:val="16"/>
      </w:rPr>
      <w:t>Carol James</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5BAE"/>
    <w:multiLevelType w:val="hybridMultilevel"/>
    <w:tmpl w:val="B6940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C40482"/>
    <w:multiLevelType w:val="hybridMultilevel"/>
    <w:tmpl w:val="9DBE2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844E86"/>
    <w:multiLevelType w:val="hybridMultilevel"/>
    <w:tmpl w:val="3C7CB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0946DB"/>
    <w:multiLevelType w:val="hybridMultilevel"/>
    <w:tmpl w:val="F288D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D469F7"/>
    <w:multiLevelType w:val="hybridMultilevel"/>
    <w:tmpl w:val="0EF6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E5"/>
    <w:rsid w:val="006F5A51"/>
    <w:rsid w:val="00796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DCC5"/>
  <w15:chartTrackingRefBased/>
  <w15:docId w15:val="{523AC26E-6215-430A-91CF-DAA67DBE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9E5"/>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9E5"/>
    <w:pPr>
      <w:ind w:left="720"/>
      <w:contextualSpacing/>
    </w:pPr>
  </w:style>
  <w:style w:type="paragraph" w:styleId="Footer">
    <w:name w:val="footer"/>
    <w:basedOn w:val="Normal"/>
    <w:link w:val="FooterChar"/>
    <w:uiPriority w:val="99"/>
    <w:unhideWhenUsed/>
    <w:rsid w:val="007969E5"/>
    <w:pPr>
      <w:tabs>
        <w:tab w:val="center" w:pos="4513"/>
        <w:tab w:val="right" w:pos="9026"/>
      </w:tabs>
    </w:pPr>
  </w:style>
  <w:style w:type="character" w:customStyle="1" w:styleId="FooterChar">
    <w:name w:val="Footer Char"/>
    <w:basedOn w:val="DefaultParagraphFont"/>
    <w:link w:val="Footer"/>
    <w:uiPriority w:val="99"/>
    <w:rsid w:val="007969E5"/>
    <w:rPr>
      <w:rFonts w:ascii="Times New Roman" w:eastAsia="Times New Roman" w:hAnsi="Times New Roman" w:cs="Times New Roman"/>
      <w:szCs w:val="20"/>
    </w:rPr>
  </w:style>
  <w:style w:type="paragraph" w:customStyle="1" w:styleId="Body">
    <w:name w:val="Body"/>
    <w:basedOn w:val="Normal"/>
    <w:rsid w:val="007969E5"/>
    <w:pPr>
      <w:spacing w:after="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1661</Words>
  <Characters>9470</Characters>
  <Application>Microsoft Office Word</Application>
  <DocSecurity>0</DocSecurity>
  <Lines>78</Lines>
  <Paragraphs>22</Paragraphs>
  <ScaleCrop>false</ScaleCrop>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Hunter</dc:creator>
  <cp:keywords/>
  <dc:description/>
  <cp:lastModifiedBy>Marilyn Hunter</cp:lastModifiedBy>
  <cp:revision>1</cp:revision>
  <dcterms:created xsi:type="dcterms:W3CDTF">2021-08-02T05:14:00Z</dcterms:created>
  <dcterms:modified xsi:type="dcterms:W3CDTF">2021-08-02T05:16:00Z</dcterms:modified>
</cp:coreProperties>
</file>